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4C" w:rsidRDefault="00980F4C">
      <w:pPr>
        <w:pStyle w:val="Corpotesto"/>
        <w:rPr>
          <w:rFonts w:ascii="Times New Roman"/>
          <w:sz w:val="9"/>
        </w:rPr>
      </w:pPr>
      <w:bookmarkStart w:id="0" w:name="_GoBack"/>
      <w:bookmarkEnd w:id="0"/>
    </w:p>
    <w:p w:rsidR="00980F4C" w:rsidRDefault="0002683C">
      <w:pPr>
        <w:pStyle w:val="Corpotesto"/>
        <w:ind w:left="10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2164715" cy="487045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4715" cy="4870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0F4C" w:rsidRDefault="00980F4C">
                            <w:pPr>
                              <w:pStyle w:val="Corpotesto"/>
                              <w:spacing w:before="1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980F4C" w:rsidRDefault="0002683C">
                            <w:pPr>
                              <w:spacing w:before="1"/>
                              <w:ind w:left="781"/>
                              <w:rPr>
                                <w:rFonts w:asci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sz w:val="28"/>
                              </w:rPr>
                              <w:t>Modello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70.45pt;height: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iP1wEAAKIDAAAOAAAAZHJzL2Uyb0RvYy54bWysU8Fu2zAMvQ/YPwi6L3a8JC2COMXWoMOA&#10;YivQ7gNkWY6FyqImKrHz96NkJw2221AfZMp8euR7ojd3Q2fYUXnUYEs+n+WcKSuh1nZf8l8vD59u&#10;OcMgbC0MWFXyk0J+t/34YdO7tSqgBVMrz4jE4rp3JW9DcOssQ9mqTuAMnLKUbMB3ItDW77Pai57Y&#10;O5MVeb7KevC18yAVIn3djUm+TfxNo2T42TSoAjMlp95CWn1aq7hm241Y771wrZZTG+I/uuiEtlT0&#10;QrUTQbCD1/9QdVp6QGjCTEKXQdNoqZIGUjPP/1Lz3AqnkhYyB93FJnw/Wvnj+OSZrktecGZFR1f0&#10;ooZQwcCKaE7vcE2YZ0eoMHyFgS45CUX3CPIVCZJdYcYDSOhoxtD4Lr5JJqOD5P/p4jkVYZI+FvPV&#10;4ma+5ExSbnF7ky+WsW72dtp5DN8UdCwGJfd0p6kDcXzEMELPkFjMWNaXfPV5mY99gtH1gzYm5tDv&#10;q3vj2VHEcUjPVAyvYZFuJ7AdcSk1wYyd9I4So/IwVMNkVAX1iXzqaZxKjr8PwivOzHdL9xVn7xz4&#10;c1CdAx/MPaQJjV1a+HII0OgkLpYYeafKNAjJnmlo46Rd7xPq7dfa/gEAAP//AwBQSwMEFAAGAAgA&#10;AAAhAGUfbIHbAAAABAEAAA8AAABkcnMvZG93bnJldi54bWxMj8FOwzAQRO9I/IO1SNyoA0UtpHEq&#10;QCoXLhB66c2Jt0nAXgfbTdO/Z+ECl5VGM5p5W6wnZ8WIIfaeFFzPMhBIjTc9tQq275urOxAxaTLa&#10;ekIFJ4ywLs/PCp0bf6Q3HKvUCi6hmGsFXUpDLmVsOnQ6zvyAxN7eB6cTy9BKE/SRy52VN1m2kE73&#10;xAudHvCpw+azOjgFr824e/zA0/y5Gjfb9NW/7Gyolbq8mB5WIBJO6S8MP/iMDiUz1f5AJgqrgB9J&#10;v5e9+W12D6JWsFwsQZaF/A9ffgMAAP//AwBQSwECLQAUAAYACAAAACEAtoM4kv4AAADhAQAAEwAA&#10;AAAAAAAAAAAAAAAAAAAAW0NvbnRlbnRfVHlwZXNdLnhtbFBLAQItABQABgAIAAAAIQA4/SH/1gAA&#10;AJQBAAALAAAAAAAAAAAAAAAAAC8BAABfcmVscy8ucmVsc1BLAQItABQABgAIAAAAIQDt1LiP1wEA&#10;AKIDAAAOAAAAAAAAAAAAAAAAAC4CAABkcnMvZTJvRG9jLnhtbFBLAQItABQABgAIAAAAIQBlH2yB&#10;2wAAAAQBAAAPAAAAAAAAAAAAAAAAADEEAABkcnMvZG93bnJldi54bWxQSwUGAAAAAAQABADzAAAA&#10;OQUAAAAA&#10;" filled="f" strokeweight=".5pt">
                <v:path arrowok="t"/>
                <v:textbox inset="0,0,0,0">
                  <w:txbxContent>
                    <w:p w:rsidR="00980F4C" w:rsidRDefault="00980F4C">
                      <w:pPr>
                        <w:pStyle w:val="Corpotesto"/>
                        <w:spacing w:before="19"/>
                        <w:rPr>
                          <w:rFonts w:ascii="Times New Roman"/>
                          <w:sz w:val="28"/>
                        </w:rPr>
                      </w:pPr>
                    </w:p>
                    <w:p w:rsidR="00980F4C" w:rsidRDefault="0002683C">
                      <w:pPr>
                        <w:spacing w:before="1"/>
                        <w:ind w:left="781"/>
                        <w:rPr>
                          <w:rFonts w:ascii="Arial Black"/>
                          <w:sz w:val="28"/>
                        </w:rPr>
                      </w:pPr>
                      <w:r>
                        <w:rPr>
                          <w:rFonts w:ascii="Arial Black"/>
                          <w:sz w:val="28"/>
                        </w:rPr>
                        <w:t>Modello</w:t>
                      </w:r>
                      <w:r>
                        <w:rPr>
                          <w:rFonts w:ascii="Arial Black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6BD5" w:rsidRDefault="0002683C">
      <w:pPr>
        <w:ind w:left="6568" w:right="1901"/>
        <w:jc w:val="both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 w:rsidR="006A6BD5">
        <w:rPr>
          <w:b/>
          <w:sz w:val="20"/>
        </w:rPr>
        <w:t>LENO Via Dante 3</w:t>
      </w:r>
      <w:r>
        <w:rPr>
          <w:b/>
          <w:sz w:val="20"/>
        </w:rPr>
        <w:t xml:space="preserve"> </w:t>
      </w:r>
    </w:p>
    <w:p w:rsidR="00980F4C" w:rsidRDefault="006A6BD5">
      <w:pPr>
        <w:ind w:left="6568" w:right="1901"/>
        <w:jc w:val="both"/>
        <w:rPr>
          <w:b/>
          <w:sz w:val="20"/>
        </w:rPr>
      </w:pPr>
      <w:r>
        <w:rPr>
          <w:b/>
          <w:sz w:val="20"/>
        </w:rPr>
        <w:t>LENO</w:t>
      </w:r>
    </w:p>
    <w:p w:rsidR="00980F4C" w:rsidRDefault="00980F4C">
      <w:pPr>
        <w:pStyle w:val="Corpotesto"/>
        <w:spacing w:before="220"/>
        <w:rPr>
          <w:b/>
        </w:rPr>
      </w:pPr>
    </w:p>
    <w:p w:rsidR="00980F4C" w:rsidRDefault="006A6BD5" w:rsidP="00D05D45">
      <w:pPr>
        <w:ind w:left="142" w:right="120"/>
        <w:rPr>
          <w:b/>
          <w:sz w:val="20"/>
        </w:rPr>
      </w:pPr>
      <w:r>
        <w:rPr>
          <w:b/>
          <w:sz w:val="20"/>
        </w:rPr>
        <w:t>OGGETTO:</w:t>
      </w:r>
      <w:r w:rsidR="00A82717" w:rsidRPr="00A82717">
        <w:t xml:space="preserve"> </w:t>
      </w:r>
      <w:r w:rsidR="00A82717">
        <w:t>M</w:t>
      </w:r>
      <w:r w:rsidR="00A82717" w:rsidRPr="00A82717">
        <w:t>ANIFESTAZIONE DI INTERESSE PER ACQUISTO DA PARTE DEL COMUNE DI LENO DI UN’AREA DA DESTINARE A PARCHEGGIO PUBBLICO NEL CENTRO STORICO (NUCLEI DI ANTICA FORMAZIONE DEL PGT) DI LENO CAPOLUOGO.</w:t>
      </w:r>
    </w:p>
    <w:p w:rsidR="00980F4C" w:rsidRDefault="00980F4C">
      <w:pPr>
        <w:pStyle w:val="Corpotesto"/>
        <w:spacing w:before="24"/>
        <w:rPr>
          <w:b/>
        </w:rPr>
      </w:pPr>
    </w:p>
    <w:p w:rsidR="00980F4C" w:rsidRDefault="0002683C">
      <w:pPr>
        <w:pStyle w:val="Titolo1"/>
      </w:pPr>
      <w:r>
        <w:t>(Se</w:t>
      </w:r>
      <w:r>
        <w:rPr>
          <w:spacing w:val="-3"/>
        </w:rPr>
        <w:t xml:space="preserve"> </w:t>
      </w:r>
      <w:r>
        <w:t>l’interessato è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fisica)</w:t>
      </w:r>
    </w:p>
    <w:p w:rsidR="00980F4C" w:rsidRDefault="00980F4C">
      <w:pPr>
        <w:pStyle w:val="Corpotesto"/>
        <w:spacing w:before="1"/>
        <w:rPr>
          <w:b/>
          <w:sz w:val="22"/>
        </w:rPr>
      </w:pPr>
    </w:p>
    <w:p w:rsidR="00980F4C" w:rsidRDefault="0002683C">
      <w:pPr>
        <w:tabs>
          <w:tab w:val="left" w:pos="9779"/>
        </w:tabs>
        <w:ind w:left="195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6"/>
        <w:rPr>
          <w:rFonts w:ascii="Times New Roman"/>
          <w:sz w:val="22"/>
        </w:rPr>
      </w:pPr>
    </w:p>
    <w:p w:rsidR="00980F4C" w:rsidRDefault="0002683C">
      <w:pPr>
        <w:tabs>
          <w:tab w:val="left" w:pos="5731"/>
          <w:tab w:val="left" w:pos="9757"/>
        </w:tabs>
        <w:spacing w:before="1"/>
        <w:ind w:left="195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6"/>
        <w:rPr>
          <w:rFonts w:ascii="Times New Roman"/>
          <w:sz w:val="22"/>
        </w:rPr>
      </w:pPr>
    </w:p>
    <w:p w:rsidR="00980F4C" w:rsidRDefault="0002683C">
      <w:pPr>
        <w:tabs>
          <w:tab w:val="left" w:pos="4794"/>
          <w:tab w:val="left" w:pos="8624"/>
          <w:tab w:val="left" w:pos="9768"/>
        </w:tabs>
        <w:ind w:left="195"/>
        <w:rPr>
          <w:rFonts w:ascii="Times New Roman"/>
        </w:rPr>
      </w:pPr>
      <w:r>
        <w:t>residente in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t xml:space="preserve">via/Piazza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6"/>
        <w:rPr>
          <w:rFonts w:ascii="Times New Roman"/>
          <w:sz w:val="22"/>
        </w:rPr>
      </w:pPr>
    </w:p>
    <w:p w:rsidR="00980F4C" w:rsidRDefault="0002683C">
      <w:pPr>
        <w:tabs>
          <w:tab w:val="left" w:pos="2138"/>
          <w:tab w:val="left" w:pos="7731"/>
        </w:tabs>
        <w:spacing w:before="1"/>
        <w:ind w:left="195"/>
        <w:rPr>
          <w:rFonts w:ascii="Times New Roman"/>
        </w:rPr>
      </w:pPr>
      <w:r>
        <w:t xml:space="preserve">cap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rPr>
          <w:rFonts w:ascii="Times New Roman"/>
          <w:sz w:val="22"/>
        </w:rPr>
      </w:pPr>
    </w:p>
    <w:p w:rsidR="00980F4C" w:rsidRDefault="00980F4C">
      <w:pPr>
        <w:pStyle w:val="Corpotesto"/>
        <w:spacing w:before="33"/>
        <w:rPr>
          <w:rFonts w:ascii="Times New Roman"/>
          <w:sz w:val="22"/>
        </w:rPr>
      </w:pPr>
    </w:p>
    <w:p w:rsidR="00980F4C" w:rsidRDefault="0002683C">
      <w:pPr>
        <w:pStyle w:val="Titolo1"/>
      </w:pPr>
      <w:r>
        <w:t>(Se</w:t>
      </w:r>
      <w:r>
        <w:rPr>
          <w:spacing w:val="-3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2"/>
        </w:rPr>
        <w:t>società/ente/associazione)</w:t>
      </w:r>
    </w:p>
    <w:p w:rsidR="00980F4C" w:rsidRDefault="00980F4C">
      <w:pPr>
        <w:pStyle w:val="Corpotesto"/>
        <w:spacing w:before="1"/>
        <w:rPr>
          <w:b/>
          <w:sz w:val="22"/>
        </w:rPr>
      </w:pPr>
    </w:p>
    <w:p w:rsidR="00980F4C" w:rsidRDefault="0002683C">
      <w:pPr>
        <w:tabs>
          <w:tab w:val="left" w:pos="9779"/>
        </w:tabs>
        <w:ind w:left="195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6"/>
        <w:rPr>
          <w:rFonts w:ascii="Times New Roman"/>
          <w:sz w:val="22"/>
        </w:rPr>
      </w:pPr>
    </w:p>
    <w:p w:rsidR="00980F4C" w:rsidRDefault="0002683C">
      <w:pPr>
        <w:tabs>
          <w:tab w:val="left" w:pos="5781"/>
          <w:tab w:val="left" w:pos="9806"/>
        </w:tabs>
        <w:ind w:left="195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7"/>
        <w:rPr>
          <w:rFonts w:ascii="Times New Roman"/>
          <w:sz w:val="22"/>
        </w:rPr>
      </w:pPr>
    </w:p>
    <w:p w:rsidR="00980F4C" w:rsidRDefault="0002683C">
      <w:pPr>
        <w:tabs>
          <w:tab w:val="left" w:pos="9760"/>
        </w:tabs>
        <w:ind w:left="195"/>
        <w:rPr>
          <w:rFonts w:ascii="Times New Roman" w:hAnsi="Times New Roman"/>
        </w:rPr>
      </w:pPr>
      <w:r>
        <w:t>in qualità</w:t>
      </w:r>
      <w:r>
        <w:rPr>
          <w:spacing w:val="-1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</w:p>
    <w:p w:rsidR="00980F4C" w:rsidRDefault="00980F4C">
      <w:pPr>
        <w:pStyle w:val="Corpotesto"/>
        <w:spacing w:before="16"/>
        <w:rPr>
          <w:rFonts w:ascii="Times New Roman"/>
          <w:sz w:val="22"/>
        </w:rPr>
      </w:pPr>
    </w:p>
    <w:p w:rsidR="00980F4C" w:rsidRDefault="0002683C">
      <w:pPr>
        <w:tabs>
          <w:tab w:val="left" w:pos="9719"/>
        </w:tabs>
        <w:ind w:left="195"/>
        <w:rPr>
          <w:rFonts w:ascii="Times New Roman" w:hAnsi="Times New Roman"/>
        </w:rPr>
      </w:pPr>
      <w:r>
        <w:t xml:space="preserve">della società </w:t>
      </w:r>
      <w:r>
        <w:rPr>
          <w:rFonts w:ascii="Times New Roman" w:hAnsi="Times New Roman"/>
          <w:u w:val="single"/>
        </w:rPr>
        <w:tab/>
      </w:r>
    </w:p>
    <w:p w:rsidR="00980F4C" w:rsidRDefault="00980F4C">
      <w:pPr>
        <w:pStyle w:val="Corpotesto"/>
        <w:spacing w:before="17"/>
        <w:rPr>
          <w:rFonts w:ascii="Times New Roman"/>
          <w:sz w:val="22"/>
        </w:rPr>
      </w:pPr>
    </w:p>
    <w:p w:rsidR="00980F4C" w:rsidRDefault="0002683C">
      <w:pPr>
        <w:tabs>
          <w:tab w:val="left" w:pos="4792"/>
          <w:tab w:val="left" w:pos="8622"/>
          <w:tab w:val="left" w:pos="9766"/>
        </w:tabs>
        <w:ind w:left="195"/>
        <w:rPr>
          <w:rFonts w:ascii="Times New Roman"/>
        </w:rPr>
      </w:pPr>
      <w:r>
        <w:t>con sede in</w:t>
      </w:r>
      <w:r>
        <w:rPr>
          <w:spacing w:val="97"/>
        </w:rPr>
        <w:t xml:space="preserve"> </w:t>
      </w:r>
      <w:r>
        <w:rPr>
          <w:rFonts w:ascii="Times New Roman"/>
          <w:u w:val="single"/>
        </w:rPr>
        <w:tab/>
      </w:r>
      <w:r>
        <w:t xml:space="preserve">via/Piazza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6"/>
        <w:rPr>
          <w:rFonts w:ascii="Times New Roman"/>
          <w:sz w:val="22"/>
        </w:rPr>
      </w:pPr>
    </w:p>
    <w:p w:rsidR="00980F4C" w:rsidRDefault="0002683C">
      <w:pPr>
        <w:tabs>
          <w:tab w:val="left" w:pos="4921"/>
          <w:tab w:val="left" w:pos="9804"/>
        </w:tabs>
        <w:ind w:left="195"/>
        <w:rPr>
          <w:rFonts w:ascii="Times New Roman"/>
        </w:rPr>
      </w:pPr>
      <w:r>
        <w:t>codice fiscale n.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n. </w:t>
      </w:r>
      <w:r>
        <w:rPr>
          <w:rFonts w:ascii="Times New Roman"/>
          <w:u w:val="single"/>
        </w:rPr>
        <w:tab/>
      </w:r>
    </w:p>
    <w:p w:rsidR="00980F4C" w:rsidRDefault="00980F4C">
      <w:pPr>
        <w:pStyle w:val="Corpotesto"/>
        <w:spacing w:before="17"/>
        <w:rPr>
          <w:rFonts w:ascii="Times New Roman"/>
          <w:sz w:val="22"/>
        </w:rPr>
      </w:pPr>
    </w:p>
    <w:p w:rsidR="00980F4C" w:rsidRDefault="0002683C">
      <w:pPr>
        <w:ind w:left="195"/>
      </w:pPr>
      <w:r>
        <w:t>con</w:t>
      </w:r>
      <w:r>
        <w:rPr>
          <w:spacing w:val="-6"/>
        </w:rPr>
        <w:t xml:space="preserve"> </w:t>
      </w:r>
      <w:r>
        <w:t>espresso</w:t>
      </w:r>
      <w:r>
        <w:rPr>
          <w:spacing w:val="-5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all’impresa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rappresenta,</w:t>
      </w:r>
    </w:p>
    <w:p w:rsidR="00980F4C" w:rsidRDefault="0002683C">
      <w:pPr>
        <w:spacing w:before="242"/>
        <w:ind w:left="84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DICHIARA</w:t>
      </w:r>
    </w:p>
    <w:p w:rsidR="00980F4C" w:rsidRDefault="00980F4C">
      <w:pPr>
        <w:pStyle w:val="Corpotesto"/>
        <w:rPr>
          <w:b/>
        </w:rPr>
      </w:pPr>
    </w:p>
    <w:p w:rsidR="00980F4C" w:rsidRDefault="0002683C">
      <w:pPr>
        <w:pStyle w:val="Corpotesto"/>
        <w:ind w:left="195" w:right="120"/>
      </w:pPr>
      <w:r>
        <w:t>Di</w:t>
      </w:r>
      <w:r>
        <w:rPr>
          <w:spacing w:val="40"/>
        </w:rPr>
        <w:t xml:space="preserve"> </w:t>
      </w:r>
      <w:r>
        <w:t xml:space="preserve">manifestare il proprio interesse </w:t>
      </w:r>
      <w:r w:rsidR="006A6BD5">
        <w:t>per la vendita al Comune di Leno della seguente area da destinare a parcheggio pubblico</w:t>
      </w:r>
      <w:r>
        <w:t>:</w:t>
      </w:r>
    </w:p>
    <w:p w:rsidR="006A6BD5" w:rsidRDefault="006A6BD5">
      <w:pPr>
        <w:pStyle w:val="Corpotesto"/>
        <w:ind w:left="195" w:right="120"/>
      </w:pPr>
    </w:p>
    <w:p w:rsidR="006A6BD5" w:rsidRDefault="006A6BD5" w:rsidP="00A82717">
      <w:pPr>
        <w:pStyle w:val="Corpotesto"/>
        <w:numPr>
          <w:ilvl w:val="0"/>
          <w:numId w:val="2"/>
        </w:numPr>
        <w:tabs>
          <w:tab w:val="right" w:leader="underscore" w:pos="9781"/>
        </w:tabs>
        <w:ind w:right="120"/>
      </w:pPr>
      <w:r>
        <w:t>Collocazione area</w:t>
      </w:r>
      <w:r w:rsidR="00A82717">
        <w:t xml:space="preserve"> (indirizzo)</w:t>
      </w:r>
      <w:r>
        <w:t xml:space="preserve">: </w:t>
      </w:r>
      <w:r w:rsidR="00A82717">
        <w:tab/>
      </w:r>
    </w:p>
    <w:p w:rsidR="006A6BD5" w:rsidRDefault="006A6BD5" w:rsidP="006A6BD5">
      <w:pPr>
        <w:pStyle w:val="Corpotesto"/>
        <w:ind w:left="555" w:right="120"/>
      </w:pPr>
    </w:p>
    <w:p w:rsidR="006A6BD5" w:rsidRDefault="006A6BD5" w:rsidP="00A82717">
      <w:pPr>
        <w:pStyle w:val="Corpotesto"/>
        <w:numPr>
          <w:ilvl w:val="0"/>
          <w:numId w:val="2"/>
        </w:numPr>
        <w:tabs>
          <w:tab w:val="right" w:leader="underscore" w:pos="9781"/>
        </w:tabs>
        <w:ind w:right="120"/>
      </w:pPr>
      <w:r>
        <w:t>Visura catastale</w:t>
      </w:r>
      <w:r w:rsidR="00A82717">
        <w:t xml:space="preserve"> (indicazione particella)</w:t>
      </w:r>
      <w:r>
        <w:t>:</w:t>
      </w:r>
      <w:r w:rsidR="00A82717">
        <w:tab/>
      </w:r>
    </w:p>
    <w:p w:rsidR="006A6BD5" w:rsidRDefault="006A6BD5" w:rsidP="006A6BD5">
      <w:pPr>
        <w:pStyle w:val="Corpotesto"/>
        <w:ind w:left="555" w:right="120"/>
      </w:pPr>
    </w:p>
    <w:p w:rsidR="006A6BD5" w:rsidRDefault="006A6BD5" w:rsidP="00A82717">
      <w:pPr>
        <w:pStyle w:val="Corpotesto"/>
        <w:numPr>
          <w:ilvl w:val="0"/>
          <w:numId w:val="2"/>
        </w:numPr>
        <w:tabs>
          <w:tab w:val="right" w:leader="underscore" w:pos="9781"/>
        </w:tabs>
        <w:ind w:right="120"/>
      </w:pPr>
      <w:r>
        <w:t>Planimetria:</w:t>
      </w:r>
      <w:r w:rsidR="00A82717">
        <w:tab/>
      </w:r>
    </w:p>
    <w:p w:rsidR="00A82717" w:rsidRDefault="00A82717" w:rsidP="006A6BD5">
      <w:pPr>
        <w:pStyle w:val="Corpotesto"/>
        <w:ind w:left="555" w:right="120"/>
      </w:pPr>
    </w:p>
    <w:p w:rsidR="006A6BD5" w:rsidRDefault="006A6BD5" w:rsidP="00A82717">
      <w:pPr>
        <w:pStyle w:val="Corpotesto"/>
        <w:numPr>
          <w:ilvl w:val="0"/>
          <w:numId w:val="2"/>
        </w:numPr>
        <w:tabs>
          <w:tab w:val="right" w:leader="underscore" w:pos="9781"/>
        </w:tabs>
        <w:ind w:right="120"/>
      </w:pPr>
      <w:r>
        <w:t>Valore €:</w:t>
      </w:r>
      <w:r w:rsidR="00A82717">
        <w:tab/>
      </w:r>
    </w:p>
    <w:p w:rsidR="00980F4C" w:rsidRDefault="00980F4C">
      <w:pPr>
        <w:pStyle w:val="Corpotesto"/>
        <w:spacing w:before="1"/>
      </w:pPr>
    </w:p>
    <w:p w:rsidR="00980F4C" w:rsidRDefault="0002683C">
      <w:pPr>
        <w:pStyle w:val="Corpotesto"/>
        <w:ind w:left="926"/>
        <w:rPr>
          <w:b/>
        </w:rPr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  <w:r>
        <w:rPr>
          <w:b/>
          <w:spacing w:val="-2"/>
        </w:rPr>
        <w:t>,</w:t>
      </w:r>
    </w:p>
    <w:p w:rsidR="00980F4C" w:rsidRDefault="0002683C">
      <w:pPr>
        <w:spacing w:before="122"/>
        <w:ind w:left="84" w:right="2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DICHIARANO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spacing w:before="103" w:line="348" w:lineRule="auto"/>
        <w:ind w:left="671" w:right="255"/>
        <w:jc w:val="left"/>
        <w:rPr>
          <w:sz w:val="20"/>
        </w:rPr>
      </w:pPr>
      <w:r>
        <w:rPr>
          <w:sz w:val="20"/>
        </w:rPr>
        <w:t>di non essere stato dichiarato interdetto, inabilitato o fallito e/o che non sono in corso procedure per nessuno di tali stati;</w:t>
      </w:r>
    </w:p>
    <w:p w:rsidR="00980F4C" w:rsidRDefault="00980F4C">
      <w:pPr>
        <w:spacing w:line="348" w:lineRule="auto"/>
        <w:rPr>
          <w:sz w:val="20"/>
        </w:rPr>
        <w:sectPr w:rsidR="00980F4C" w:rsidSect="00D05D45">
          <w:type w:val="continuous"/>
          <w:pgSz w:w="11910" w:h="16840"/>
          <w:pgMar w:top="1200" w:right="1020" w:bottom="709" w:left="940" w:header="719" w:footer="0" w:gutter="0"/>
          <w:pgNumType w:start="1"/>
          <w:cols w:space="720"/>
        </w:sectPr>
      </w:pP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spacing w:before="90" w:line="357" w:lineRule="auto"/>
        <w:ind w:left="671" w:right="247"/>
        <w:rPr>
          <w:sz w:val="20"/>
        </w:rPr>
      </w:pPr>
      <w:r>
        <w:rPr>
          <w:sz w:val="20"/>
        </w:rPr>
        <w:lastRenderedPageBreak/>
        <w:t>di non aver riportato a proprio carico condanne penali e di non essere destinatario di provvedimenti che riguardano</w:t>
      </w:r>
      <w:r>
        <w:rPr>
          <w:spacing w:val="-1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misure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misure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decisioni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provvedimenti amministrativi iscritti nel casellario giudiziale ai sensi della vigente normativa, che comportino la perdita o la sospensione della capacità di contrattare con la Pubblica Amministrazione in base a quanto stabilito dalle vigenti disposizioni di legge;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ind w:left="671"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sottoposto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penali;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  <w:tab w:val="left" w:pos="3735"/>
        </w:tabs>
        <w:spacing w:before="162" w:line="348" w:lineRule="auto"/>
        <w:ind w:left="671" w:right="241"/>
        <w:rPr>
          <w:sz w:val="20"/>
        </w:rPr>
      </w:pPr>
      <w:r>
        <w:rPr>
          <w:sz w:val="20"/>
        </w:rPr>
        <w:t xml:space="preserve">che nei propri confronti non sussistono cause di decadenza, divieto o sospensione e tentativi di </w:t>
      </w:r>
      <w:r w:rsidR="006A6BD5">
        <w:rPr>
          <w:sz w:val="20"/>
        </w:rPr>
        <w:t>i</w:t>
      </w:r>
      <w:r>
        <w:rPr>
          <w:sz w:val="20"/>
        </w:rPr>
        <w:t>nfiltrazione mafiosa di cui al D.lgs 159/201</w:t>
      </w:r>
      <w:r w:rsidR="006A6BD5">
        <w:rPr>
          <w:sz w:val="20"/>
        </w:rPr>
        <w:t>1</w:t>
      </w:r>
      <w:r>
        <w:rPr>
          <w:sz w:val="20"/>
        </w:rPr>
        <w:t xml:space="preserve"> e s.m.i;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spacing w:before="53" w:line="355" w:lineRule="auto"/>
        <w:ind w:left="671" w:right="111"/>
        <w:rPr>
          <w:sz w:val="20"/>
        </w:rPr>
      </w:pPr>
      <w:r>
        <w:rPr>
          <w:sz w:val="20"/>
        </w:rPr>
        <w:t>di avere preso conoscenza e di accettare integralmen</w:t>
      </w:r>
      <w:r w:rsidR="007703D1">
        <w:rPr>
          <w:sz w:val="20"/>
        </w:rPr>
        <w:t>te le condizioni contenute nella</w:t>
      </w:r>
      <w:r>
        <w:rPr>
          <w:sz w:val="20"/>
        </w:rPr>
        <w:t xml:space="preserve"> </w:t>
      </w:r>
      <w:r w:rsidR="00A82717" w:rsidRPr="00A82717">
        <w:t>MANIFESTAZIONE DI INTERESSE PER ACQUISTO DA PARTE DEL COMUNE DI LENO DI UN’AREA DA DESTINARE A PARCHEGGIO PUBBLICO NEL CENTRO STORICO (NUCLEI DI ANTICA FORMAZIONE DEL PGT) DI LENO CAPOLUOGO</w:t>
      </w:r>
      <w:r w:rsidR="007703D1">
        <w:t>.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spacing w:before="42" w:line="357" w:lineRule="auto"/>
        <w:ind w:left="671" w:right="110"/>
        <w:rPr>
          <w:i/>
          <w:sz w:val="20"/>
        </w:rPr>
      </w:pPr>
      <w:r>
        <w:rPr>
          <w:sz w:val="20"/>
        </w:rPr>
        <w:t>di essere a conoscenza e di accettare integralmente la seguente specifica previsione dell'Avviso Pubblico: “</w:t>
      </w:r>
      <w:r>
        <w:rPr>
          <w:i/>
          <w:sz w:val="20"/>
        </w:rPr>
        <w:t>Il presente avviso è da intendersi come mero procedimento pre-selettivo finalizzato unicamente alla raccolta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 manifestazioni d’interesse, non ha natura di documento relativo ad una procedura di gara e/o di affidamento concorsuale 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non comporta impegni né vincoli di qualsivoglia natura sia per i soggetti che presentano la manifestazione sia per l’Amministrazione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Comunale. </w:t>
      </w:r>
      <w:r>
        <w:rPr>
          <w:i/>
          <w:sz w:val="20"/>
          <w:u w:val="single"/>
        </w:rPr>
        <w:t>L’Amministrazione Comunale si riserva comunque in ogni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momento di revocare, per ragioni di sua esclusiva competenza, il presente avviso o di non dar corso alle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successive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procedure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alienazione,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senza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che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i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soggetti</w:t>
      </w:r>
      <w:r>
        <w:rPr>
          <w:i/>
          <w:spacing w:val="-7"/>
          <w:sz w:val="20"/>
          <w:u w:val="single"/>
        </w:rPr>
        <w:t xml:space="preserve"> </w:t>
      </w:r>
      <w:r w:rsidR="007703D1">
        <w:rPr>
          <w:i/>
          <w:sz w:val="20"/>
          <w:u w:val="single"/>
        </w:rPr>
        <w:t xml:space="preserve">interessati </w:t>
      </w:r>
      <w:r>
        <w:rPr>
          <w:i/>
          <w:sz w:val="20"/>
          <w:u w:val="single"/>
        </w:rPr>
        <w:t>possano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avanzare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pretese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qualsiasi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genere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e natura per la presentazione della man</w:t>
      </w:r>
      <w:r w:rsidR="007703D1">
        <w:rPr>
          <w:i/>
          <w:sz w:val="20"/>
          <w:u w:val="single"/>
        </w:rPr>
        <w:t>ifestazione di interesse o di at</w:t>
      </w:r>
      <w:r>
        <w:rPr>
          <w:i/>
          <w:sz w:val="20"/>
          <w:u w:val="single"/>
        </w:rPr>
        <w:t>t</w:t>
      </w:r>
      <w:r w:rsidR="007703D1">
        <w:rPr>
          <w:i/>
          <w:sz w:val="20"/>
          <w:u w:val="single"/>
        </w:rPr>
        <w:t>i</w:t>
      </w:r>
      <w:r>
        <w:rPr>
          <w:i/>
          <w:sz w:val="20"/>
          <w:u w:val="single"/>
        </w:rPr>
        <w:t xml:space="preserve"> ad essa inerenti.”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spacing w:before="50" w:line="355" w:lineRule="auto"/>
        <w:ind w:left="671" w:right="129"/>
        <w:rPr>
          <w:sz w:val="20"/>
        </w:rPr>
      </w:pPr>
      <w:r>
        <w:rPr>
          <w:sz w:val="20"/>
        </w:rPr>
        <w:t>di essere informato, ai sensi e per gli effetti di cui alla L.196/2003, così come modificata dal Reg. UE 679/2016 e dal D.Lgs. n. 101/2018, che i dati personali raccolti saranno trattati, anche con strumenti informatici, esclusivamente nell’ambito del procedimento per il quale la presente dichiarazione viene resa;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</w:tabs>
        <w:spacing w:before="44"/>
        <w:ind w:left="671" w:hanging="359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vanno</w:t>
      </w:r>
      <w:r>
        <w:rPr>
          <w:spacing w:val="-6"/>
          <w:sz w:val="20"/>
        </w:rPr>
        <w:t xml:space="preserve"> </w:t>
      </w:r>
      <w:r>
        <w:rPr>
          <w:sz w:val="20"/>
        </w:rPr>
        <w:t>inviate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recapiti:</w:t>
      </w:r>
    </w:p>
    <w:p w:rsidR="00980F4C" w:rsidRDefault="0002683C">
      <w:pPr>
        <w:pStyle w:val="Paragrafoelenco"/>
        <w:numPr>
          <w:ilvl w:val="0"/>
          <w:numId w:val="1"/>
        </w:numPr>
        <w:tabs>
          <w:tab w:val="left" w:pos="671"/>
          <w:tab w:val="left" w:pos="9807"/>
        </w:tabs>
        <w:spacing w:before="106"/>
        <w:ind w:left="671" w:hanging="359"/>
        <w:rPr>
          <w:rFonts w:ascii="Times New Roman" w:hAnsi="Times New Roman"/>
          <w:sz w:val="20"/>
        </w:rPr>
      </w:pPr>
      <w:r>
        <w:rPr>
          <w:spacing w:val="-2"/>
          <w:sz w:val="20"/>
        </w:rPr>
        <w:t>indirizzo:</w:t>
      </w:r>
      <w:r>
        <w:rPr>
          <w:rFonts w:ascii="Times New Roman" w:hAnsi="Times New Roman"/>
          <w:sz w:val="20"/>
          <w:u w:val="single"/>
        </w:rPr>
        <w:tab/>
      </w:r>
    </w:p>
    <w:p w:rsidR="00980F4C" w:rsidRDefault="0002683C">
      <w:pPr>
        <w:pStyle w:val="Corpotesto"/>
        <w:spacing w:before="8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1023619</wp:posOffset>
                </wp:positionH>
                <wp:positionV relativeFrom="paragraph">
                  <wp:posOffset>217240</wp:posOffset>
                </wp:positionV>
                <wp:extent cx="5749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>
                              <a:moveTo>
                                <a:pt x="0" y="0"/>
                              </a:moveTo>
                              <a:lnTo>
                                <a:pt x="5749677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45F3A" id="Graphic 3" o:spid="_x0000_s1026" style="position:absolute;margin-left:80.6pt;margin-top:17.1pt;width:45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1XJgIAAH8EAAAOAAAAZHJzL2Uyb0RvYy54bWysVMFu2zAMvQ/YPwi6L07SpWmNOMXQoMWA&#10;oivQFDvLshwbkyVNVGLn70fKdpJ2t2E+CJT4RPLxUV7ddY1mB+Whtibjs8mUM2WkLWqzy/jb9uHL&#10;DWcQhCmEtkZl/KiA360/f1q1LlVzW1ldKM8wiIG0dRmvQnBpkoCsVCNgYp0y6Cytb0TArd8lhRct&#10;Rm90Mp9Or5PW+sJ5KxUAnm56J1/H+GWpZPhRlqAC0xnH2kJcfVxzWpP1SqQ7L1xVy6EM8Q9VNKI2&#10;mPQUaiOCYHtf/xWqqaW3YMswkbZJbFnWUkUOyGY2/cDmtRJORS7YHHCnNsH/CyufDy+e1UXGrzgz&#10;okGJHoduXFFzWgcpYl7diyd64J6s/AXoSN55aAMDpit9Q1gkx7rY6eOp06oLTOLhYvn19na+4Eyi&#10;bzZfRiESkY535R7Co7Ixjjg8Qeh1KkZLVKMlOzOaHtUmnXXUOXCGOnvOUOe819mJQPeoODJZey6E&#10;zhp7UFsbveFD5Vja2avNJYqoXC+XnI0sEdsj0KA02KveiKnRviSnDVVxM18s4viA1XXxUGtNVYDf&#10;5ffas4Og4Y0f8cAI72DOQ9gIqHpcdA0wbQademlIpNwWRxS8RY0zDr/3wivO9HeDI0XPYzT8aOSj&#10;4YO+t/ERxQZhzm33U3jHKH3GAyr7bMeBFekoGlE/Yemmsd/2wZY1KRpnqK9o2OCUR4LDi6RndLmP&#10;qPN/Y/0HAAD//wMAUEsDBBQABgAIAAAAIQCCjkeA3gAAAAoBAAAPAAAAZHJzL2Rvd25yZXYueG1s&#10;TI9BT8MwDIXvSPyHyEjcWNptylhpOqFJ08QJMah2zRrTVjRO1WRb4dfjnuBkPfv5+XO+GV0nLjiE&#10;1pOGdJaAQKq8banW8PG+e3gEEaIhazpPqOEbA2yK25vcZNZf6Q0vh1gLDqGQGQ1NjH0mZagadCbM&#10;fI/Es08/OBNZDrW0g7lyuOvkPEmUdKYlvtCYHrcNVl+Hs2OMdB/sz+5F1a/rstwfj+t0VVqt7+/G&#10;5ycQEcf4Z4YJn3egYKaTP5MNomOt0jlbNSyWXCdDotQKxGnqLEEWufz/QvELAAD//wMAUEsBAi0A&#10;FAAGAAgAAAAhALaDOJL+AAAA4QEAABMAAAAAAAAAAAAAAAAAAAAAAFtDb250ZW50X1R5cGVzXS54&#10;bWxQSwECLQAUAAYACAAAACEAOP0h/9YAAACUAQAACwAAAAAAAAAAAAAAAAAvAQAAX3JlbHMvLnJl&#10;bHNQSwECLQAUAAYACAAAACEA3y0tVyYCAAB/BAAADgAAAAAAAAAAAAAAAAAuAgAAZHJzL2Uyb0Rv&#10;Yy54bWxQSwECLQAUAAYACAAAACEAgo5HgN4AAAAKAQAADwAAAAAAAAAAAAAAAACABAAAZHJzL2Rv&#10;d25yZXYueG1sUEsFBgAAAAAEAAQA8wAAAIsFAAAAAA==&#10;" path="m,l5749677,e" filled="f" strokeweight=".65pt">
                <v:path arrowok="t"/>
                <w10:wrap type="topAndBottom" anchorx="page"/>
              </v:shape>
            </w:pict>
          </mc:Fallback>
        </mc:AlternateContent>
      </w:r>
    </w:p>
    <w:p w:rsidR="00980F4C" w:rsidRDefault="00D05D45">
      <w:pPr>
        <w:pStyle w:val="Paragrafoelenco"/>
        <w:numPr>
          <w:ilvl w:val="0"/>
          <w:numId w:val="1"/>
        </w:numPr>
        <w:tabs>
          <w:tab w:val="left" w:pos="671"/>
          <w:tab w:val="left" w:pos="5522"/>
          <w:tab w:val="left" w:pos="9752"/>
        </w:tabs>
        <w:spacing w:before="122"/>
        <w:ind w:left="671" w:hanging="359"/>
        <w:jc w:val="left"/>
        <w:rPr>
          <w:rFonts w:ascii="Times New Roman" w:hAnsi="Times New Roman"/>
          <w:sz w:val="20"/>
        </w:rPr>
      </w:pPr>
      <w:r>
        <w:rPr>
          <w:spacing w:val="-2"/>
          <w:sz w:val="20"/>
        </w:rPr>
        <w:t>E-mail</w:t>
      </w:r>
      <w:r w:rsidR="0002683C">
        <w:rPr>
          <w:spacing w:val="-2"/>
          <w:sz w:val="20"/>
        </w:rPr>
        <w:t>:</w:t>
      </w:r>
      <w:r w:rsidR="0002683C">
        <w:rPr>
          <w:rFonts w:ascii="Times New Roman" w:hAnsi="Times New Roman"/>
          <w:sz w:val="20"/>
          <w:u w:val="single"/>
        </w:rPr>
        <w:tab/>
      </w:r>
      <w:r w:rsidR="0002683C">
        <w:rPr>
          <w:sz w:val="20"/>
        </w:rPr>
        <w:t xml:space="preserve">, </w:t>
      </w:r>
      <w:r>
        <w:rPr>
          <w:sz w:val="20"/>
        </w:rPr>
        <w:t>PEC</w:t>
      </w:r>
      <w:r w:rsidR="0002683C">
        <w:rPr>
          <w:sz w:val="20"/>
        </w:rPr>
        <w:t xml:space="preserve"> </w:t>
      </w:r>
      <w:r w:rsidR="0002683C">
        <w:rPr>
          <w:rFonts w:ascii="Times New Roman" w:hAnsi="Times New Roman"/>
          <w:sz w:val="20"/>
          <w:u w:val="single"/>
        </w:rPr>
        <w:tab/>
      </w:r>
    </w:p>
    <w:p w:rsidR="00A82717" w:rsidRPr="00A82717" w:rsidRDefault="00D05D45" w:rsidP="00A82717">
      <w:pPr>
        <w:pStyle w:val="Paragrafoelenco"/>
        <w:numPr>
          <w:ilvl w:val="0"/>
          <w:numId w:val="1"/>
        </w:numPr>
        <w:tabs>
          <w:tab w:val="left" w:pos="671"/>
          <w:tab w:val="left" w:pos="8286"/>
        </w:tabs>
        <w:spacing w:before="107"/>
        <w:ind w:left="671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telefono</w:t>
      </w:r>
      <w:r w:rsidR="0002683C">
        <w:rPr>
          <w:sz w:val="20"/>
        </w:rPr>
        <w:t xml:space="preserve">: </w:t>
      </w:r>
      <w:r w:rsidR="0002683C">
        <w:rPr>
          <w:rFonts w:ascii="Times New Roman" w:hAnsi="Times New Roman"/>
          <w:sz w:val="20"/>
          <w:u w:val="single"/>
        </w:rPr>
        <w:tab/>
      </w:r>
    </w:p>
    <w:p w:rsidR="00980F4C" w:rsidRDefault="00980F4C">
      <w:pPr>
        <w:pStyle w:val="Corpotesto"/>
        <w:spacing w:before="172"/>
        <w:rPr>
          <w:rFonts w:ascii="Times New Roman"/>
        </w:rPr>
      </w:pPr>
    </w:p>
    <w:p w:rsidR="00980F4C" w:rsidRDefault="00980F4C">
      <w:pPr>
        <w:rPr>
          <w:rFonts w:ascii="Times New Roman"/>
        </w:rPr>
        <w:sectPr w:rsidR="00980F4C">
          <w:pgSz w:w="11910" w:h="16840"/>
          <w:pgMar w:top="1200" w:right="1020" w:bottom="280" w:left="940" w:header="719" w:footer="0" w:gutter="0"/>
          <w:cols w:space="720"/>
        </w:sectPr>
      </w:pPr>
    </w:p>
    <w:p w:rsidR="00980F4C" w:rsidRDefault="0002683C">
      <w:pPr>
        <w:pStyle w:val="Corpotesto"/>
        <w:tabs>
          <w:tab w:val="left" w:pos="1589"/>
          <w:tab w:val="left" w:pos="3756"/>
        </w:tabs>
        <w:spacing w:before="88"/>
        <w:ind w:left="19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, lì </w:t>
      </w:r>
      <w:r>
        <w:rPr>
          <w:rFonts w:ascii="Times New Roman" w:hAnsi="Times New Roman"/>
          <w:u w:val="single"/>
        </w:rPr>
        <w:tab/>
      </w:r>
    </w:p>
    <w:p w:rsidR="00980F4C" w:rsidRDefault="0002683C">
      <w:pPr>
        <w:spacing w:before="223"/>
        <w:rPr>
          <w:rFonts w:ascii="Times New Roman"/>
          <w:sz w:val="20"/>
        </w:rPr>
      </w:pPr>
      <w:r>
        <w:br w:type="column"/>
      </w:r>
    </w:p>
    <w:p w:rsidR="00980F4C" w:rsidRDefault="0002683C">
      <w:pPr>
        <w:pStyle w:val="Corpotesto"/>
        <w:spacing w:before="1"/>
        <w:ind w:left="196"/>
      </w:pPr>
      <w:r>
        <w:rPr>
          <w:spacing w:val="-2"/>
        </w:rPr>
        <w:t>Firma</w:t>
      </w:r>
    </w:p>
    <w:p w:rsidR="00980F4C" w:rsidRDefault="00980F4C">
      <w:pPr>
        <w:sectPr w:rsidR="00980F4C">
          <w:type w:val="continuous"/>
          <w:pgSz w:w="11910" w:h="16840"/>
          <w:pgMar w:top="1200" w:right="1020" w:bottom="280" w:left="940" w:header="719" w:footer="0" w:gutter="0"/>
          <w:cols w:num="2" w:space="720" w:equalWidth="0">
            <w:col w:w="3797" w:space="2903"/>
            <w:col w:w="3250"/>
          </w:cols>
        </w:sectPr>
      </w:pPr>
    </w:p>
    <w:p w:rsidR="00980F4C" w:rsidRDefault="00980F4C">
      <w:pPr>
        <w:pStyle w:val="Corpotesto"/>
        <w:spacing w:before="97"/>
      </w:pPr>
    </w:p>
    <w:p w:rsidR="00980F4C" w:rsidRDefault="0002683C">
      <w:pPr>
        <w:pStyle w:val="Corpotesto"/>
        <w:spacing w:line="20" w:lineRule="exact"/>
        <w:ind w:left="557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31975" cy="8255"/>
                <wp:effectExtent l="9525" t="0" r="0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1975" cy="8255"/>
                          <a:chOff x="0" y="0"/>
                          <a:chExt cx="1831975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27"/>
                            <a:ext cx="183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975">
                                <a:moveTo>
                                  <a:pt x="0" y="0"/>
                                </a:moveTo>
                                <a:lnTo>
                                  <a:pt x="1831981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A3467" id="Group 4" o:spid="_x0000_s1026" style="width:144.25pt;height:.65pt;mso-position-horizontal-relative:char;mso-position-vertical-relative:line" coordsize="183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CMdgIAALIFAAAOAAAAZHJzL2Uyb0RvYy54bWykVE1vGjEQvVfqf7B8LwsUGrpiiarQoEpR&#10;EilUPRuv90P12u7YsOTfdzzLAiFRD+keVs+e8Xy8N/b8et9otlPga2syPhoMOVNG2rw2ZcZ/rm8/&#10;zTjzQZhcaGtUxp+V59eLjx/mrUvV2FZW5woYBjE+bV3GqxBcmiReVqoRfmCdMmgsLDQi4BLKJAfR&#10;YvRGJ+Ph8EvSWsgdWKm8x91lZ+QLil8USoaHovAqMJ1xrC3QH+i/if9kMRdpCcJVtTyUId5RRSNq&#10;g0mPoZYiCLaF+lWoppZgvS3CQNomsUVRS0U9YDej4UU3K7BbR72UaVu6I01I7QVP7w4r73ePwOo8&#10;4xPOjGhQIsrKJpGa1pUpeqzAPblH6PpDeGflb4/m5NIe1+XJeV9AEw9hm2xPnD8fOVf7wCRujmaf&#10;R1+vppxJtM3G02kniaxQt1eHZPX9X8cSkXYpqbBjIa3D2fIn+vz/0fdUCadIFR/JOdCHHfT0dcNE&#10;jcTU6BPZIzp96g9EvsnNZDS+6vp/kx600sQe+xSp3PqwUpZoFrs7H7qBznskqh7Jvekh4LWIF0LT&#10;hQic4YUAzvBCbLrsToR4LmoXIWtPOsW9xu7U2pI1XGiEpZ2s2px7kdKzEWf9EKBv54EgpsGB6gCl&#10;RnzenDaxChqQmNhbXee3tda0gHJzo4HtRLzl9MU+MMILNwc+LIWvOj8yHdy0oWHu1YmqbWz+jNK2&#10;+DRk3P/ZClCc6R8Ghye+Iz2AHmx6AEHfWHptiCDMud7/EuBYTJ/xgMre236GRNqLFls/+saTxn7b&#10;BlvUUVGc576iwwLnmRA9DIhevDzna/I6PbWLvwAAAP//AwBQSwMEFAAGAAgAAAAhAPRyVrzaAAAA&#10;AwEAAA8AAABkcnMvZG93bnJldi54bWxMj0FLw0AQhe+C/2GZgje7SUslpNmUUtRTEWwF8TZNpklo&#10;djZkt0n67x296OXB8B7vfZNtJtuqgXrfODYQzyNQxIUrG64MfBxfHhNQPiCX2DomAzfysMnv7zJM&#10;SzfyOw2HUCkpYZ+igTqELtXaFzVZ9HPXEYt3dr3FIGdf6bLHUcptqxdR9KQtNiwLNXa0q6m4HK7W&#10;wOuI43YZPw/7y3l3+zqu3j73MRnzMJu2a1CBpvAXhh98QYdcmE7uyqVXrQF5JPyqeIskWYE6SWgJ&#10;Os/0f/b8GwAA//8DAFBLAQItABQABgAIAAAAIQC2gziS/gAAAOEBAAATAAAAAAAAAAAAAAAAAAAA&#10;AABbQ29udGVudF9UeXBlc10ueG1sUEsBAi0AFAAGAAgAAAAhADj9If/WAAAAlAEAAAsAAAAAAAAA&#10;AAAAAAAALwEAAF9yZWxzLy5yZWxzUEsBAi0AFAAGAAgAAAAhAGyuwIx2AgAAsgUAAA4AAAAAAAAA&#10;AAAAAAAALgIAAGRycy9lMm9Eb2MueG1sUEsBAi0AFAAGAAgAAAAhAPRyVrzaAAAAAwEAAA8AAAAA&#10;AAAAAAAAAAAA0AQAAGRycy9kb3ducmV2LnhtbFBLBQYAAAAABAAEAPMAAADXBQAAAAA=&#10;">
                <v:shape id="Graphic 5" o:spid="_x0000_s1027" style="position:absolute;top:41;width:18319;height:12;visibility:visible;mso-wrap-style:square;v-text-anchor:top" coordsize="183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NVFwwAAANoAAAAPAAAAZHJzL2Rvd25yZXYueG1sRI9PawIx&#10;FMTvQr9DeAVvmm3BoqtRSq3Si4h/ULw9kufu0s3LkkTdfvtGEDwOM/MbZjJrbS2u5EPlWMFbPwNB&#10;rJ2puFCw3y16QxAhIhusHZOCPwowm750Jpgbd+MNXbexEAnCIUcFZYxNLmXQJVkMfdcQJ+/svMWY&#10;pC+k8XhLcFvL9yz7kBYrTgslNvRVkv7dXqwCrUfL0WA137dDP/8+HehwXJ+tUt3X9nMMIlIbn+FH&#10;+8coGMD9SroBcvoPAAD//wMAUEsBAi0AFAAGAAgAAAAhANvh9svuAAAAhQEAABMAAAAAAAAAAAAA&#10;AAAAAAAAAFtDb250ZW50X1R5cGVzXS54bWxQSwECLQAUAAYACAAAACEAWvQsW78AAAAVAQAACwAA&#10;AAAAAAAAAAAAAAAfAQAAX3JlbHMvLnJlbHNQSwECLQAUAAYACAAAACEAKGTVRcMAAADaAAAADwAA&#10;AAAAAAAAAAAAAAAHAgAAZHJzL2Rvd25yZXYueG1sUEsFBgAAAAADAAMAtwAAAPcCAAAAAA==&#10;" path="m,l1831981,e" filled="f" strokeweight=".65pt">
                  <v:path arrowok="t"/>
                </v:shape>
                <w10:anchorlock/>
              </v:group>
            </w:pict>
          </mc:Fallback>
        </mc:AlternateContent>
      </w:r>
    </w:p>
    <w:p w:rsidR="00980F4C" w:rsidRDefault="00980F4C">
      <w:pPr>
        <w:pStyle w:val="Corpotesto"/>
      </w:pPr>
    </w:p>
    <w:p w:rsidR="00980F4C" w:rsidRDefault="00980F4C">
      <w:pPr>
        <w:pStyle w:val="Corpotesto"/>
        <w:spacing w:before="4"/>
      </w:pPr>
    </w:p>
    <w:p w:rsidR="00980F4C" w:rsidRDefault="0002683C">
      <w:pPr>
        <w:spacing w:line="360" w:lineRule="auto"/>
        <w:ind w:left="195" w:right="120"/>
        <w:rPr>
          <w:b/>
          <w:sz w:val="20"/>
          <w:u w:val="single"/>
        </w:rPr>
      </w:pPr>
      <w:r>
        <w:rPr>
          <w:b/>
          <w:sz w:val="20"/>
          <w:u w:val="single"/>
        </w:rPr>
        <w:t>N.B.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dichiarazione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deve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allegata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fotocopia,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autenticata,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documento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identità</w:t>
      </w:r>
      <w:r>
        <w:rPr>
          <w:b/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del/i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sottoscrittore/i in corso di validità, ai sensi dell’art. 38 del D.P.R. 28.12.2000 n. 445.</w:t>
      </w:r>
    </w:p>
    <w:p w:rsidR="00A82717" w:rsidRDefault="00A82717">
      <w:pPr>
        <w:spacing w:line="360" w:lineRule="auto"/>
        <w:ind w:left="195" w:right="120"/>
        <w:rPr>
          <w:b/>
          <w:sz w:val="20"/>
          <w:u w:val="single"/>
        </w:rPr>
      </w:pPr>
    </w:p>
    <w:p w:rsidR="00A82717" w:rsidRPr="00A82717" w:rsidRDefault="00A82717">
      <w:pPr>
        <w:spacing w:line="360" w:lineRule="auto"/>
        <w:ind w:left="195" w:right="120"/>
        <w:rPr>
          <w:b/>
          <w:i/>
          <w:sz w:val="20"/>
          <w:u w:val="single"/>
        </w:rPr>
      </w:pPr>
      <w:r w:rsidRPr="00A82717">
        <w:rPr>
          <w:b/>
          <w:i/>
          <w:sz w:val="20"/>
          <w:u w:val="single"/>
        </w:rPr>
        <w:t>Si allega:</w:t>
      </w:r>
    </w:p>
    <w:p w:rsidR="00A82717" w:rsidRPr="00A82717" w:rsidRDefault="00A82717" w:rsidP="00A82717">
      <w:pPr>
        <w:numPr>
          <w:ilvl w:val="0"/>
          <w:numId w:val="3"/>
        </w:numPr>
        <w:tabs>
          <w:tab w:val="left" w:pos="1194"/>
        </w:tabs>
        <w:spacing w:before="31"/>
        <w:ind w:left="1194" w:hanging="358"/>
        <w:rPr>
          <w:sz w:val="20"/>
        </w:rPr>
      </w:pPr>
      <w:r w:rsidRPr="00A82717">
        <w:rPr>
          <w:spacing w:val="-5"/>
          <w:sz w:val="20"/>
        </w:rPr>
        <w:t>Planimetria dell’area da destinare a parcheggio</w:t>
      </w:r>
    </w:p>
    <w:p w:rsidR="00A82717" w:rsidRPr="00A82717" w:rsidRDefault="00A82717" w:rsidP="00A82717">
      <w:pPr>
        <w:numPr>
          <w:ilvl w:val="0"/>
          <w:numId w:val="3"/>
        </w:numPr>
        <w:tabs>
          <w:tab w:val="left" w:pos="1194"/>
        </w:tabs>
        <w:spacing w:before="31"/>
        <w:ind w:left="1194" w:hanging="358"/>
        <w:rPr>
          <w:sz w:val="20"/>
        </w:rPr>
      </w:pPr>
      <w:r w:rsidRPr="00A82717">
        <w:rPr>
          <w:spacing w:val="-5"/>
          <w:sz w:val="20"/>
        </w:rPr>
        <w:t>Visura catastale</w:t>
      </w:r>
    </w:p>
    <w:p w:rsidR="00A82717" w:rsidRPr="00A82717" w:rsidRDefault="00A82717" w:rsidP="00A82717">
      <w:pPr>
        <w:numPr>
          <w:ilvl w:val="0"/>
          <w:numId w:val="3"/>
        </w:numPr>
        <w:tabs>
          <w:tab w:val="left" w:pos="1194"/>
        </w:tabs>
        <w:spacing w:before="35"/>
        <w:ind w:left="1194" w:hanging="358"/>
        <w:rPr>
          <w:sz w:val="20"/>
        </w:rPr>
      </w:pPr>
      <w:r w:rsidRPr="00A82717">
        <w:rPr>
          <w:sz w:val="20"/>
        </w:rPr>
        <w:t>copia</w:t>
      </w:r>
      <w:r w:rsidRPr="00A82717">
        <w:rPr>
          <w:spacing w:val="-7"/>
          <w:sz w:val="20"/>
        </w:rPr>
        <w:t xml:space="preserve"> </w:t>
      </w:r>
      <w:r w:rsidRPr="00A82717">
        <w:rPr>
          <w:sz w:val="20"/>
        </w:rPr>
        <w:t>fotostatica</w:t>
      </w:r>
      <w:r w:rsidRPr="00A82717">
        <w:rPr>
          <w:spacing w:val="-7"/>
          <w:sz w:val="20"/>
        </w:rPr>
        <w:t xml:space="preserve"> </w:t>
      </w:r>
      <w:r w:rsidRPr="00A82717">
        <w:rPr>
          <w:sz w:val="20"/>
        </w:rPr>
        <w:t>del</w:t>
      </w:r>
      <w:r w:rsidRPr="00A82717">
        <w:rPr>
          <w:spacing w:val="-6"/>
          <w:sz w:val="20"/>
        </w:rPr>
        <w:t xml:space="preserve"> </w:t>
      </w:r>
      <w:r w:rsidRPr="00A82717">
        <w:rPr>
          <w:sz w:val="20"/>
        </w:rPr>
        <w:t>documento</w:t>
      </w:r>
      <w:r w:rsidRPr="00A82717">
        <w:rPr>
          <w:spacing w:val="-7"/>
          <w:sz w:val="20"/>
        </w:rPr>
        <w:t xml:space="preserve"> </w:t>
      </w:r>
      <w:r w:rsidRPr="00A82717">
        <w:rPr>
          <w:sz w:val="20"/>
        </w:rPr>
        <w:t>di</w:t>
      </w:r>
      <w:r w:rsidRPr="00A82717">
        <w:rPr>
          <w:spacing w:val="-8"/>
          <w:sz w:val="20"/>
        </w:rPr>
        <w:t xml:space="preserve"> </w:t>
      </w:r>
      <w:r w:rsidRPr="00A82717">
        <w:rPr>
          <w:sz w:val="20"/>
        </w:rPr>
        <w:t>identità</w:t>
      </w:r>
      <w:r w:rsidRPr="00A82717">
        <w:rPr>
          <w:spacing w:val="-9"/>
          <w:sz w:val="20"/>
        </w:rPr>
        <w:t xml:space="preserve"> </w:t>
      </w:r>
      <w:r w:rsidRPr="00A82717">
        <w:rPr>
          <w:sz w:val="20"/>
        </w:rPr>
        <w:t>in</w:t>
      </w:r>
      <w:r w:rsidRPr="00A82717">
        <w:rPr>
          <w:spacing w:val="-7"/>
          <w:sz w:val="20"/>
        </w:rPr>
        <w:t xml:space="preserve"> </w:t>
      </w:r>
      <w:r w:rsidRPr="00A82717">
        <w:rPr>
          <w:sz w:val="20"/>
        </w:rPr>
        <w:t>corso</w:t>
      </w:r>
      <w:r w:rsidRPr="00A82717">
        <w:rPr>
          <w:spacing w:val="-7"/>
          <w:sz w:val="20"/>
        </w:rPr>
        <w:t xml:space="preserve"> </w:t>
      </w:r>
      <w:r w:rsidRPr="00A82717">
        <w:rPr>
          <w:sz w:val="20"/>
        </w:rPr>
        <w:t>di</w:t>
      </w:r>
      <w:r w:rsidRPr="00A82717">
        <w:rPr>
          <w:spacing w:val="-8"/>
          <w:sz w:val="20"/>
        </w:rPr>
        <w:t xml:space="preserve"> </w:t>
      </w:r>
      <w:r w:rsidRPr="00A82717">
        <w:rPr>
          <w:sz w:val="20"/>
        </w:rPr>
        <w:t>validità</w:t>
      </w:r>
      <w:r w:rsidRPr="00A82717">
        <w:rPr>
          <w:spacing w:val="-7"/>
          <w:sz w:val="20"/>
        </w:rPr>
        <w:t xml:space="preserve"> </w:t>
      </w:r>
      <w:r w:rsidRPr="00A82717">
        <w:rPr>
          <w:sz w:val="20"/>
        </w:rPr>
        <w:t>del</w:t>
      </w:r>
      <w:r w:rsidRPr="00A82717">
        <w:rPr>
          <w:spacing w:val="-8"/>
          <w:sz w:val="20"/>
        </w:rPr>
        <w:t xml:space="preserve"> </w:t>
      </w:r>
      <w:r w:rsidRPr="00A82717">
        <w:rPr>
          <w:spacing w:val="-2"/>
          <w:sz w:val="20"/>
        </w:rPr>
        <w:t>sottoscrittore.</w:t>
      </w:r>
    </w:p>
    <w:p w:rsidR="00A82717" w:rsidRDefault="00A82717">
      <w:pPr>
        <w:spacing w:line="360" w:lineRule="auto"/>
        <w:ind w:left="195" w:right="120"/>
        <w:rPr>
          <w:b/>
          <w:sz w:val="20"/>
        </w:rPr>
      </w:pPr>
    </w:p>
    <w:sectPr w:rsidR="00A82717">
      <w:type w:val="continuous"/>
      <w:pgSz w:w="11910" w:h="16840"/>
      <w:pgMar w:top="1200" w:right="1020" w:bottom="280" w:left="9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3B" w:rsidRDefault="00F06C3B">
      <w:r>
        <w:separator/>
      </w:r>
    </w:p>
  </w:endnote>
  <w:endnote w:type="continuationSeparator" w:id="0">
    <w:p w:rsidR="00F06C3B" w:rsidRDefault="00F0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3B" w:rsidRDefault="00F06C3B">
      <w:r>
        <w:separator/>
      </w:r>
    </w:p>
  </w:footnote>
  <w:footnote w:type="continuationSeparator" w:id="0">
    <w:p w:rsidR="00F06C3B" w:rsidRDefault="00F0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5AA"/>
    <w:multiLevelType w:val="hybridMultilevel"/>
    <w:tmpl w:val="1DB65666"/>
    <w:lvl w:ilvl="0" w:tplc="709813A0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21F49A7"/>
    <w:multiLevelType w:val="hybridMultilevel"/>
    <w:tmpl w:val="890E5BE0"/>
    <w:lvl w:ilvl="0" w:tplc="010C9306">
      <w:numFmt w:val="bullet"/>
      <w:lvlText w:val="•"/>
      <w:lvlJc w:val="left"/>
      <w:pPr>
        <w:ind w:left="67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BEEBD8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4386DFF2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F9F279B2">
      <w:numFmt w:val="bullet"/>
      <w:lvlText w:val="•"/>
      <w:lvlJc w:val="left"/>
      <w:pPr>
        <w:ind w:left="3459" w:hanging="360"/>
      </w:pPr>
      <w:rPr>
        <w:rFonts w:hint="default"/>
        <w:lang w:val="it-IT" w:eastAsia="en-US" w:bidi="ar-SA"/>
      </w:rPr>
    </w:lvl>
    <w:lvl w:ilvl="4" w:tplc="FC5CE384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C73CF24E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586482C6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 w:tplc="8D9C1CB4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80E09F6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23F0358"/>
    <w:multiLevelType w:val="hybridMultilevel"/>
    <w:tmpl w:val="01BA7EC0"/>
    <w:lvl w:ilvl="0" w:tplc="FA32FF96">
      <w:start w:val="1"/>
      <w:numFmt w:val="decimal"/>
      <w:lvlText w:val="%1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DB0673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CD6421A4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DE1C7BA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96CC879A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C2BC37A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77E2A04E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7270A264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786C60AE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4C"/>
    <w:rsid w:val="0002683C"/>
    <w:rsid w:val="004F1AF6"/>
    <w:rsid w:val="00511533"/>
    <w:rsid w:val="006A6BD5"/>
    <w:rsid w:val="006F1746"/>
    <w:rsid w:val="007703D1"/>
    <w:rsid w:val="00980F4C"/>
    <w:rsid w:val="00A82717"/>
    <w:rsid w:val="00D05D45"/>
    <w:rsid w:val="00DB58F5"/>
    <w:rsid w:val="00F0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4FC1"/>
  <w15:docId w15:val="{9629D276-4ABA-41FA-AB3C-C9E98148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39"/>
      <w:ind w:left="67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7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A6B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BD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6B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BD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cmartinelli</dc:creator>
  <cp:lastModifiedBy>Maria Benedetta Filippini</cp:lastModifiedBy>
  <cp:revision>2</cp:revision>
  <dcterms:created xsi:type="dcterms:W3CDTF">2024-05-06T17:44:00Z</dcterms:created>
  <dcterms:modified xsi:type="dcterms:W3CDTF">2024-05-06T17:44:00Z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2022-04-28T00:00:00Z</vt:filetime>
  </property>
</Properties>
</file>