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9D6" w:rsidRPr="00EB68C3" w:rsidRDefault="001659D6" w:rsidP="00EB68C3">
      <w:pPr>
        <w:spacing w:before="40" w:after="40" w:line="240" w:lineRule="auto"/>
        <w:jc w:val="center"/>
        <w:rPr>
          <w:b/>
          <w:caps/>
          <w:shd w:val="clear" w:color="auto" w:fill="FFFFFF"/>
          <w:lang w:eastAsia="zh-CN" w:bidi="hi-IN"/>
        </w:rPr>
      </w:pPr>
      <w:r w:rsidRPr="00EB68C3">
        <w:rPr>
          <w:b/>
          <w:caps/>
          <w:shd w:val="clear" w:color="auto" w:fill="FFFFFF"/>
          <w:lang w:eastAsia="zh-CN" w:bidi="hi-IN"/>
        </w:rPr>
        <w:t xml:space="preserve">Informativa </w:t>
      </w:r>
      <w:r w:rsidR="000E655A">
        <w:rPr>
          <w:b/>
          <w:caps/>
          <w:shd w:val="clear" w:color="auto" w:fill="FFFFFF"/>
          <w:lang w:eastAsia="zh-CN" w:bidi="hi-IN"/>
        </w:rPr>
        <w:t>AI SENSI</w:t>
      </w:r>
      <w:r w:rsidRPr="00EB68C3">
        <w:rPr>
          <w:b/>
          <w:caps/>
          <w:shd w:val="clear" w:color="auto" w:fill="FFFFFF"/>
          <w:lang w:eastAsia="zh-CN" w:bidi="hi-IN"/>
        </w:rPr>
        <w:t xml:space="preserve"> del Regolamento UE n. 2016/679</w:t>
      </w:r>
    </w:p>
    <w:p w:rsidR="00F7782A" w:rsidRPr="007667A9" w:rsidRDefault="007667A9" w:rsidP="00EB68C3">
      <w:pPr>
        <w:spacing w:before="40" w:after="40" w:line="240" w:lineRule="auto"/>
        <w:jc w:val="center"/>
        <w:rPr>
          <w:b/>
          <w:i/>
          <w:caps/>
          <w:color w:val="000000" w:themeColor="text1"/>
          <w:sz w:val="28"/>
          <w:szCs w:val="28"/>
          <w:u w:val="single"/>
          <w:shd w:val="clear" w:color="auto" w:fill="FFFFFF"/>
          <w:lang w:eastAsia="zh-CN" w:bidi="hi-IN"/>
        </w:rPr>
      </w:pPr>
      <w:r w:rsidRPr="007667A9">
        <w:rPr>
          <w:b/>
          <w:i/>
          <w:caps/>
          <w:color w:val="000000" w:themeColor="text1"/>
          <w:sz w:val="28"/>
          <w:szCs w:val="28"/>
          <w:u w:val="single"/>
          <w:shd w:val="clear" w:color="auto" w:fill="FFFFFF"/>
          <w:lang w:eastAsia="zh-CN" w:bidi="hi-IN"/>
        </w:rPr>
        <w:t>SPORT</w:t>
      </w:r>
    </w:p>
    <w:p w:rsidR="00EB68C3" w:rsidRPr="00EB24BE" w:rsidRDefault="00EB68C3" w:rsidP="00EB68C3">
      <w:pPr>
        <w:autoSpaceDE w:val="0"/>
        <w:autoSpaceDN w:val="0"/>
        <w:adjustRightInd w:val="0"/>
        <w:spacing w:after="0" w:line="240" w:lineRule="auto"/>
        <w:jc w:val="both"/>
        <w:rPr>
          <w:rFonts w:cs="Verdana"/>
          <w:color w:val="000000"/>
          <w:sz w:val="21"/>
          <w:szCs w:val="21"/>
        </w:rPr>
      </w:pPr>
    </w:p>
    <w:p w:rsidR="00EB68C3" w:rsidRPr="00EB24BE" w:rsidRDefault="00EB68C3" w:rsidP="00EB68C3">
      <w:pPr>
        <w:autoSpaceDE w:val="0"/>
        <w:autoSpaceDN w:val="0"/>
        <w:adjustRightInd w:val="0"/>
        <w:spacing w:before="100" w:after="100" w:line="240" w:lineRule="auto"/>
        <w:jc w:val="both"/>
        <w:rPr>
          <w:rFonts w:cs="Verdana"/>
          <w:color w:val="000000"/>
          <w:sz w:val="21"/>
          <w:szCs w:val="21"/>
        </w:rPr>
      </w:pPr>
      <w:r w:rsidRPr="00EB24BE">
        <w:rPr>
          <w:rFonts w:cs="Verdana"/>
          <w:color w:val="000000"/>
          <w:sz w:val="21"/>
          <w:szCs w:val="21"/>
        </w:rPr>
        <w:t xml:space="preserve"> </w:t>
      </w:r>
      <w:r w:rsidR="000E655A" w:rsidRPr="00EB24BE">
        <w:rPr>
          <w:rFonts w:cs="Verdana"/>
          <w:color w:val="000000"/>
          <w:sz w:val="21"/>
          <w:szCs w:val="21"/>
        </w:rPr>
        <w:t>Ai sensi e per gli effetti degli Articoli</w:t>
      </w:r>
      <w:r w:rsidRPr="00EB24BE">
        <w:rPr>
          <w:rFonts w:cs="Verdana"/>
          <w:color w:val="000000"/>
          <w:sz w:val="21"/>
          <w:szCs w:val="21"/>
        </w:rPr>
        <w:t xml:space="preserve"> 13 </w:t>
      </w:r>
      <w:r w:rsidR="000E655A" w:rsidRPr="00EB24BE">
        <w:rPr>
          <w:rFonts w:cs="Verdana"/>
          <w:color w:val="000000"/>
          <w:sz w:val="21"/>
          <w:szCs w:val="21"/>
        </w:rPr>
        <w:t xml:space="preserve">e 14 </w:t>
      </w:r>
      <w:r w:rsidRPr="00EB24BE">
        <w:rPr>
          <w:rFonts w:cs="Verdana"/>
          <w:color w:val="000000"/>
          <w:sz w:val="21"/>
          <w:szCs w:val="21"/>
        </w:rPr>
        <w:t xml:space="preserve">del Regolamento 679/2016/UE "General Data Protection Regulation", informiamo che il </w:t>
      </w:r>
      <w:r w:rsidR="009C027C" w:rsidRPr="00EB24BE">
        <w:rPr>
          <w:rFonts w:cs="Verdana"/>
          <w:color w:val="000000"/>
          <w:sz w:val="21"/>
          <w:szCs w:val="21"/>
        </w:rPr>
        <w:t xml:space="preserve">Comune di </w:t>
      </w:r>
      <w:r w:rsidR="00601E04">
        <w:rPr>
          <w:rFonts w:cs="Verdana"/>
          <w:color w:val="000000"/>
          <w:sz w:val="21"/>
          <w:szCs w:val="21"/>
        </w:rPr>
        <w:t>Leno (Bs</w:t>
      </w:r>
      <w:r w:rsidR="009C027C" w:rsidRPr="00EB24BE">
        <w:rPr>
          <w:rFonts w:cs="Verdana"/>
          <w:color w:val="000000"/>
          <w:sz w:val="21"/>
          <w:szCs w:val="21"/>
        </w:rPr>
        <w:t xml:space="preserve">) </w:t>
      </w:r>
      <w:r w:rsidRPr="00EB24BE">
        <w:rPr>
          <w:rFonts w:cs="Verdana"/>
          <w:color w:val="000000"/>
          <w:sz w:val="21"/>
          <w:szCs w:val="21"/>
        </w:rPr>
        <w:t xml:space="preserve">tratta i dati personali da lei forniti e liberamente comunicati. Il </w:t>
      </w:r>
      <w:r w:rsidR="009C027C" w:rsidRPr="00EB24BE">
        <w:rPr>
          <w:rFonts w:cs="Verdana"/>
          <w:color w:val="000000"/>
          <w:sz w:val="21"/>
          <w:szCs w:val="21"/>
        </w:rPr>
        <w:t xml:space="preserve">Comune di </w:t>
      </w:r>
      <w:r w:rsidR="00601E04">
        <w:rPr>
          <w:rFonts w:cs="Verdana"/>
          <w:color w:val="000000"/>
          <w:sz w:val="21"/>
          <w:szCs w:val="21"/>
        </w:rPr>
        <w:t>Leno (Bs</w:t>
      </w:r>
      <w:r w:rsidR="009C027C" w:rsidRPr="00EB24BE">
        <w:rPr>
          <w:rFonts w:cs="Verdana"/>
          <w:color w:val="000000"/>
          <w:sz w:val="21"/>
          <w:szCs w:val="21"/>
        </w:rPr>
        <w:t xml:space="preserve">) </w:t>
      </w:r>
      <w:r w:rsidRPr="00EB24BE">
        <w:rPr>
          <w:rFonts w:cs="Verdana"/>
          <w:color w:val="000000"/>
          <w:sz w:val="21"/>
          <w:szCs w:val="21"/>
        </w:rPr>
        <w:t xml:space="preserve">garantisce che il trattamento dei suoi dati personali si svolge nel rispetto dei diritti e delle libertà fondamentali, nonché della sua dignità, con particolare riferimento alla riservatezza, all’identità personale e al diritto alla protezione dei dati personali. </w:t>
      </w:r>
    </w:p>
    <w:p w:rsidR="000E655A" w:rsidRPr="00EB24BE" w:rsidRDefault="00780CFC" w:rsidP="000E655A">
      <w:pPr>
        <w:pStyle w:val="Default"/>
        <w:spacing w:before="100" w:after="100"/>
        <w:jc w:val="both"/>
        <w:rPr>
          <w:rFonts w:asciiTheme="minorHAnsi" w:hAnsiTheme="minorHAnsi"/>
          <w:sz w:val="21"/>
          <w:szCs w:val="21"/>
        </w:rPr>
      </w:pPr>
      <w:r>
        <w:rPr>
          <w:rFonts w:asciiTheme="minorHAnsi" w:hAnsiTheme="minorHAnsi"/>
          <w:b/>
          <w:bCs/>
          <w:sz w:val="21"/>
          <w:szCs w:val="21"/>
          <w:u w:val="single"/>
        </w:rPr>
        <w:t>1</w:t>
      </w:r>
      <w:r w:rsidR="000E655A" w:rsidRPr="00EB24BE">
        <w:rPr>
          <w:rFonts w:asciiTheme="minorHAnsi" w:hAnsiTheme="minorHAnsi"/>
          <w:b/>
          <w:bCs/>
          <w:sz w:val="21"/>
          <w:szCs w:val="21"/>
          <w:u w:val="single"/>
        </w:rPr>
        <w:t xml:space="preserve">. Finalità del trattamento dei dati personali </w:t>
      </w:r>
      <w:r w:rsidR="000E655A" w:rsidRPr="00EB24BE">
        <w:rPr>
          <w:rFonts w:asciiTheme="minorHAnsi" w:hAnsiTheme="minorHAnsi"/>
          <w:b/>
          <w:bCs/>
          <w:sz w:val="21"/>
          <w:szCs w:val="21"/>
        </w:rPr>
        <w:t xml:space="preserve">(Artt. 13.1.c  e 14.1.c Regolamento 679/2016/UE) </w:t>
      </w:r>
    </w:p>
    <w:p w:rsidR="00EB68C3" w:rsidRPr="00EB24BE" w:rsidRDefault="00EB68C3" w:rsidP="00EB68C3">
      <w:pPr>
        <w:pStyle w:val="Default"/>
        <w:spacing w:before="100" w:after="100"/>
        <w:jc w:val="both"/>
        <w:rPr>
          <w:rFonts w:asciiTheme="minorHAnsi" w:hAnsiTheme="minorHAnsi"/>
          <w:sz w:val="21"/>
          <w:szCs w:val="21"/>
        </w:rPr>
      </w:pPr>
      <w:r w:rsidRPr="00EB24BE">
        <w:rPr>
          <w:rFonts w:asciiTheme="minorHAnsi" w:hAnsiTheme="minorHAnsi"/>
          <w:sz w:val="21"/>
          <w:szCs w:val="21"/>
        </w:rPr>
        <w:t>I dati personali da lei comunicati sono trattati per assolvere ad adempimenti previsti da leggi, da regolamenti, dalla normativa comunitaria e per lo svolgimento delle funzioni istituzionali (articolo 6.1.c Regolamento 679/2016/UE), e per esercitare un compito di interesse pubblico connesso all'esercizio di pubblici poteri (</w:t>
      </w:r>
      <w:r w:rsidR="0006068C" w:rsidRPr="00EB24BE">
        <w:rPr>
          <w:rFonts w:asciiTheme="minorHAnsi" w:hAnsiTheme="minorHAnsi"/>
          <w:sz w:val="21"/>
          <w:szCs w:val="21"/>
        </w:rPr>
        <w:t>articolo 6.1.e e Art. 9.2.g Regolamento 679/2016/UE</w:t>
      </w:r>
      <w:r w:rsidRPr="00EB24BE">
        <w:rPr>
          <w:rFonts w:asciiTheme="minorHAnsi" w:hAnsiTheme="minorHAnsi"/>
          <w:sz w:val="21"/>
          <w:szCs w:val="21"/>
        </w:rPr>
        <w:t xml:space="preserve">), in particolare per: </w:t>
      </w:r>
    </w:p>
    <w:p w:rsidR="00EB68C3" w:rsidRPr="00EB24BE" w:rsidRDefault="00EB68C3" w:rsidP="00AA6E2D">
      <w:pPr>
        <w:pStyle w:val="Paragrafoelenco"/>
        <w:numPr>
          <w:ilvl w:val="0"/>
          <w:numId w:val="13"/>
        </w:numPr>
        <w:autoSpaceDE w:val="0"/>
        <w:autoSpaceDN w:val="0"/>
        <w:adjustRightInd w:val="0"/>
        <w:spacing w:before="100" w:after="100" w:line="240" w:lineRule="auto"/>
        <w:jc w:val="both"/>
        <w:rPr>
          <w:rFonts w:cs="Verdana"/>
          <w:color w:val="000000"/>
          <w:sz w:val="21"/>
          <w:szCs w:val="21"/>
        </w:rPr>
      </w:pPr>
      <w:r w:rsidRPr="00EB24BE">
        <w:rPr>
          <w:rFonts w:cs="Verdana"/>
          <w:color w:val="000000"/>
          <w:sz w:val="21"/>
          <w:szCs w:val="21"/>
        </w:rPr>
        <w:t xml:space="preserve">inserimento nelle anagrafiche e nei database informatici comunali; </w:t>
      </w:r>
    </w:p>
    <w:p w:rsidR="00AA6E2D" w:rsidRPr="00EB24BE" w:rsidRDefault="00AA6E2D" w:rsidP="00AA6E2D">
      <w:pPr>
        <w:pStyle w:val="Paragrafoelenco"/>
        <w:numPr>
          <w:ilvl w:val="0"/>
          <w:numId w:val="13"/>
        </w:numPr>
        <w:autoSpaceDE w:val="0"/>
        <w:autoSpaceDN w:val="0"/>
        <w:adjustRightInd w:val="0"/>
        <w:spacing w:before="100" w:after="100" w:line="240" w:lineRule="auto"/>
        <w:rPr>
          <w:rFonts w:cs="Verdana"/>
          <w:color w:val="000000"/>
          <w:sz w:val="21"/>
          <w:szCs w:val="21"/>
        </w:rPr>
      </w:pPr>
      <w:r w:rsidRPr="00EB24BE">
        <w:rPr>
          <w:rFonts w:cs="Verdana"/>
          <w:color w:val="000000"/>
          <w:sz w:val="21"/>
          <w:szCs w:val="21"/>
        </w:rPr>
        <w:t xml:space="preserve">organizzazione di manifestazioni per la promozione della attività sportive; </w:t>
      </w:r>
    </w:p>
    <w:p w:rsidR="00EB68C3" w:rsidRPr="00EB24BE" w:rsidRDefault="00EB68C3" w:rsidP="00AA6E2D">
      <w:pPr>
        <w:pStyle w:val="Paragrafoelenco"/>
        <w:numPr>
          <w:ilvl w:val="0"/>
          <w:numId w:val="13"/>
        </w:numPr>
        <w:autoSpaceDE w:val="0"/>
        <w:autoSpaceDN w:val="0"/>
        <w:adjustRightInd w:val="0"/>
        <w:spacing w:before="100" w:after="100" w:line="240" w:lineRule="auto"/>
        <w:jc w:val="both"/>
        <w:rPr>
          <w:rFonts w:cs="Verdana"/>
          <w:color w:val="000000"/>
          <w:sz w:val="21"/>
          <w:szCs w:val="21"/>
        </w:rPr>
      </w:pPr>
      <w:r w:rsidRPr="00EB24BE">
        <w:rPr>
          <w:rFonts w:cs="Verdana"/>
          <w:color w:val="000000"/>
          <w:sz w:val="21"/>
          <w:szCs w:val="21"/>
        </w:rPr>
        <w:t xml:space="preserve">elaborazione di statistiche interne; </w:t>
      </w:r>
    </w:p>
    <w:p w:rsidR="00EB68C3" w:rsidRPr="00EB24BE" w:rsidRDefault="00EB68C3" w:rsidP="00AA6E2D">
      <w:pPr>
        <w:pStyle w:val="Paragrafoelenco"/>
        <w:numPr>
          <w:ilvl w:val="0"/>
          <w:numId w:val="13"/>
        </w:numPr>
        <w:autoSpaceDE w:val="0"/>
        <w:autoSpaceDN w:val="0"/>
        <w:adjustRightInd w:val="0"/>
        <w:spacing w:before="100" w:after="120" w:line="240" w:lineRule="auto"/>
        <w:jc w:val="both"/>
        <w:rPr>
          <w:rFonts w:cs="Verdana"/>
          <w:color w:val="000000"/>
          <w:sz w:val="21"/>
          <w:szCs w:val="21"/>
        </w:rPr>
      </w:pPr>
      <w:r w:rsidRPr="00EB24BE">
        <w:rPr>
          <w:rFonts w:cs="Verdana"/>
          <w:color w:val="000000"/>
          <w:sz w:val="21"/>
          <w:szCs w:val="21"/>
        </w:rPr>
        <w:t xml:space="preserve">soddisfare sue specifiche richieste. </w:t>
      </w:r>
    </w:p>
    <w:p w:rsidR="00EB68C3" w:rsidRPr="00EB24BE" w:rsidRDefault="00780CFC" w:rsidP="00EB68C3">
      <w:pPr>
        <w:autoSpaceDE w:val="0"/>
        <w:autoSpaceDN w:val="0"/>
        <w:adjustRightInd w:val="0"/>
        <w:spacing w:before="120" w:after="100" w:line="240" w:lineRule="auto"/>
        <w:jc w:val="both"/>
        <w:rPr>
          <w:rFonts w:cs="Verdana"/>
          <w:color w:val="000000"/>
          <w:sz w:val="21"/>
          <w:szCs w:val="21"/>
        </w:rPr>
      </w:pPr>
      <w:r>
        <w:rPr>
          <w:rFonts w:cs="Verdana"/>
          <w:b/>
          <w:bCs/>
          <w:color w:val="000000"/>
          <w:sz w:val="21"/>
          <w:szCs w:val="21"/>
          <w:u w:val="single"/>
        </w:rPr>
        <w:t>2</w:t>
      </w:r>
      <w:r w:rsidR="00EB68C3" w:rsidRPr="00EB24BE">
        <w:rPr>
          <w:rFonts w:cs="Verdana"/>
          <w:b/>
          <w:bCs/>
          <w:color w:val="000000"/>
          <w:sz w:val="21"/>
          <w:szCs w:val="21"/>
          <w:u w:val="single"/>
        </w:rPr>
        <w:t xml:space="preserve">. Le modalità del trattamento dei dati personali </w:t>
      </w:r>
    </w:p>
    <w:p w:rsidR="00EB68C3" w:rsidRPr="00EB24BE" w:rsidRDefault="00EB68C3" w:rsidP="00EB68C3">
      <w:pPr>
        <w:autoSpaceDE w:val="0"/>
        <w:autoSpaceDN w:val="0"/>
        <w:adjustRightInd w:val="0"/>
        <w:spacing w:before="100" w:after="100" w:line="240" w:lineRule="auto"/>
        <w:jc w:val="both"/>
        <w:rPr>
          <w:rFonts w:cs="Verdana"/>
          <w:color w:val="000000"/>
          <w:sz w:val="21"/>
          <w:szCs w:val="21"/>
        </w:rPr>
      </w:pPr>
      <w:r w:rsidRPr="00EB24BE">
        <w:rPr>
          <w:rFonts w:cs="Verdana"/>
          <w:color w:val="000000"/>
          <w:sz w:val="21"/>
          <w:szCs w:val="21"/>
        </w:rPr>
        <w:t xml:space="preserve">Il trattamento dei suoi dati personali avviene presso gli uffici del </w:t>
      </w:r>
      <w:r w:rsidR="009C027C" w:rsidRPr="00EB24BE">
        <w:rPr>
          <w:rFonts w:cs="Verdana"/>
          <w:color w:val="000000"/>
          <w:sz w:val="21"/>
          <w:szCs w:val="21"/>
        </w:rPr>
        <w:t xml:space="preserve">Comune di </w:t>
      </w:r>
      <w:r w:rsidR="00601E04">
        <w:rPr>
          <w:rFonts w:cs="Verdana"/>
          <w:color w:val="000000"/>
          <w:sz w:val="21"/>
          <w:szCs w:val="21"/>
        </w:rPr>
        <w:t>Leno (Bs),</w:t>
      </w:r>
      <w:r w:rsidR="009C027C" w:rsidRPr="00EB24BE">
        <w:rPr>
          <w:rFonts w:cs="Verdana"/>
          <w:color w:val="000000"/>
          <w:sz w:val="21"/>
          <w:szCs w:val="21"/>
        </w:rPr>
        <w:t xml:space="preserve"> </w:t>
      </w:r>
      <w:r w:rsidRPr="00EB24BE">
        <w:rPr>
          <w:rFonts w:cs="Verdana"/>
          <w:color w:val="000000"/>
          <w:sz w:val="21"/>
          <w:szCs w:val="21"/>
        </w:rPr>
        <w:t xml:space="preserve">o presso i soggetti indicati al paragrafo 5, utilizzando sia supporti cartacei che informatici, per via sia telefonica che telematica, anche attraverso strumenti automatizzati atti a memorizzare, gestire e trasmettere i dati stessi, con l’osservanza di ogni misura cautelativa, che ne garantisca la sicurezza e la riservatezza. </w:t>
      </w:r>
    </w:p>
    <w:p w:rsidR="00EB68C3" w:rsidRPr="00EB24BE" w:rsidRDefault="00EB68C3" w:rsidP="00EB68C3">
      <w:pPr>
        <w:autoSpaceDE w:val="0"/>
        <w:autoSpaceDN w:val="0"/>
        <w:adjustRightInd w:val="0"/>
        <w:spacing w:before="100" w:after="100" w:line="240" w:lineRule="auto"/>
        <w:jc w:val="both"/>
        <w:rPr>
          <w:rFonts w:cs="Verdana"/>
          <w:color w:val="000000"/>
          <w:sz w:val="21"/>
          <w:szCs w:val="21"/>
        </w:rPr>
      </w:pPr>
      <w:r w:rsidRPr="00EB24BE">
        <w:rPr>
          <w:rFonts w:cs="Verdana"/>
          <w:color w:val="000000"/>
          <w:sz w:val="21"/>
          <w:szCs w:val="21"/>
        </w:rPr>
        <w:t xml:space="preserve">Il trattamento si svilupperà in modo da ridurre al minimo il rischio di distruzione o perdita, di accesso non autorizzato, di trattamento non conforme alle finalità della raccolta dei dati stessi. </w:t>
      </w:r>
    </w:p>
    <w:p w:rsidR="00EB68C3" w:rsidRPr="00EB24BE" w:rsidRDefault="00EB68C3" w:rsidP="00EB68C3">
      <w:pPr>
        <w:autoSpaceDE w:val="0"/>
        <w:autoSpaceDN w:val="0"/>
        <w:adjustRightInd w:val="0"/>
        <w:spacing w:before="100" w:after="100" w:line="240" w:lineRule="auto"/>
        <w:jc w:val="both"/>
        <w:rPr>
          <w:rFonts w:cs="Verdana"/>
          <w:color w:val="000000"/>
          <w:sz w:val="21"/>
          <w:szCs w:val="21"/>
        </w:rPr>
      </w:pPr>
      <w:r w:rsidRPr="00EB24BE">
        <w:rPr>
          <w:rFonts w:cs="Verdana"/>
          <w:color w:val="000000"/>
          <w:sz w:val="21"/>
          <w:szCs w:val="21"/>
        </w:rPr>
        <w:t xml:space="preserve">I suoi dati personali sono trattati: </w:t>
      </w:r>
    </w:p>
    <w:p w:rsidR="00EB68C3" w:rsidRPr="00EB24BE" w:rsidRDefault="00EB68C3" w:rsidP="00EB68C3">
      <w:pPr>
        <w:pStyle w:val="Paragrafoelenco"/>
        <w:numPr>
          <w:ilvl w:val="0"/>
          <w:numId w:val="6"/>
        </w:numPr>
        <w:autoSpaceDE w:val="0"/>
        <w:autoSpaceDN w:val="0"/>
        <w:adjustRightInd w:val="0"/>
        <w:spacing w:before="100" w:after="100" w:line="240" w:lineRule="auto"/>
        <w:jc w:val="both"/>
        <w:rPr>
          <w:rFonts w:cs="Verdana"/>
          <w:color w:val="000000"/>
          <w:sz w:val="21"/>
          <w:szCs w:val="21"/>
        </w:rPr>
      </w:pPr>
      <w:r w:rsidRPr="00EB24BE">
        <w:rPr>
          <w:rFonts w:cs="Verdana"/>
          <w:color w:val="000000"/>
          <w:sz w:val="21"/>
          <w:szCs w:val="21"/>
        </w:rPr>
        <w:t xml:space="preserve">nel rispetto del principio di minimizzazione, ai sensi degli articoli 5.1.c e 25.2 del Regolamento 679/2016/UE; </w:t>
      </w:r>
    </w:p>
    <w:p w:rsidR="00EB68C3" w:rsidRPr="00EB24BE" w:rsidRDefault="00EB68C3" w:rsidP="00EB68C3">
      <w:pPr>
        <w:pStyle w:val="Paragrafoelenco"/>
        <w:numPr>
          <w:ilvl w:val="0"/>
          <w:numId w:val="6"/>
        </w:numPr>
        <w:autoSpaceDE w:val="0"/>
        <w:autoSpaceDN w:val="0"/>
        <w:adjustRightInd w:val="0"/>
        <w:spacing w:before="100" w:after="100" w:line="240" w:lineRule="auto"/>
        <w:jc w:val="both"/>
        <w:rPr>
          <w:rFonts w:cs="Verdana"/>
          <w:color w:val="000000"/>
          <w:sz w:val="21"/>
          <w:szCs w:val="21"/>
        </w:rPr>
      </w:pPr>
      <w:r w:rsidRPr="00EB24BE">
        <w:rPr>
          <w:rFonts w:cs="Verdana"/>
          <w:color w:val="000000"/>
          <w:sz w:val="21"/>
          <w:szCs w:val="21"/>
        </w:rPr>
        <w:t xml:space="preserve">in modo lecito e secondo correttezza. </w:t>
      </w:r>
    </w:p>
    <w:p w:rsidR="00EB68C3" w:rsidRPr="00EB24BE" w:rsidRDefault="00EB68C3" w:rsidP="00EB68C3">
      <w:pPr>
        <w:autoSpaceDE w:val="0"/>
        <w:autoSpaceDN w:val="0"/>
        <w:adjustRightInd w:val="0"/>
        <w:spacing w:before="100" w:after="100" w:line="240" w:lineRule="auto"/>
        <w:jc w:val="both"/>
        <w:rPr>
          <w:rFonts w:cs="Verdana"/>
          <w:color w:val="000000"/>
          <w:sz w:val="21"/>
          <w:szCs w:val="21"/>
        </w:rPr>
      </w:pPr>
      <w:r w:rsidRPr="00EB24BE">
        <w:rPr>
          <w:rFonts w:cs="Verdana"/>
          <w:color w:val="000000"/>
          <w:sz w:val="21"/>
          <w:szCs w:val="21"/>
        </w:rPr>
        <w:t xml:space="preserve">I suoi dati sono raccolti: </w:t>
      </w:r>
    </w:p>
    <w:p w:rsidR="00EB68C3" w:rsidRPr="00EB24BE" w:rsidRDefault="00EB68C3" w:rsidP="00EB68C3">
      <w:pPr>
        <w:pStyle w:val="Paragrafoelenco"/>
        <w:numPr>
          <w:ilvl w:val="0"/>
          <w:numId w:val="8"/>
        </w:numPr>
        <w:autoSpaceDE w:val="0"/>
        <w:autoSpaceDN w:val="0"/>
        <w:adjustRightInd w:val="0"/>
        <w:spacing w:before="100" w:after="100" w:line="240" w:lineRule="auto"/>
        <w:jc w:val="both"/>
        <w:rPr>
          <w:rFonts w:cs="Verdana"/>
          <w:color w:val="000000"/>
          <w:sz w:val="21"/>
          <w:szCs w:val="21"/>
        </w:rPr>
      </w:pPr>
      <w:r w:rsidRPr="00EB24BE">
        <w:rPr>
          <w:rFonts w:cs="Verdana"/>
          <w:color w:val="000000"/>
          <w:sz w:val="21"/>
          <w:szCs w:val="21"/>
        </w:rPr>
        <w:t xml:space="preserve">per scopi determinati espliciti e legittimi; </w:t>
      </w:r>
    </w:p>
    <w:p w:rsidR="00EB68C3" w:rsidRPr="00EB24BE" w:rsidRDefault="00EB68C3" w:rsidP="00EB68C3">
      <w:pPr>
        <w:pStyle w:val="Paragrafoelenco"/>
        <w:numPr>
          <w:ilvl w:val="0"/>
          <w:numId w:val="8"/>
        </w:numPr>
        <w:autoSpaceDE w:val="0"/>
        <w:autoSpaceDN w:val="0"/>
        <w:adjustRightInd w:val="0"/>
        <w:spacing w:before="100" w:after="100" w:line="240" w:lineRule="auto"/>
        <w:jc w:val="both"/>
        <w:rPr>
          <w:rFonts w:cs="Verdana"/>
          <w:color w:val="000000"/>
          <w:sz w:val="21"/>
          <w:szCs w:val="21"/>
        </w:rPr>
      </w:pPr>
      <w:r w:rsidRPr="00EB24BE">
        <w:rPr>
          <w:rFonts w:cs="Verdana"/>
          <w:color w:val="000000"/>
          <w:sz w:val="21"/>
          <w:szCs w:val="21"/>
        </w:rPr>
        <w:t xml:space="preserve">nello stato di fatto in cui son conferiti e se necessario aggiornati; </w:t>
      </w:r>
    </w:p>
    <w:p w:rsidR="00EB68C3" w:rsidRPr="00EB24BE" w:rsidRDefault="00EB68C3" w:rsidP="00EB68C3">
      <w:pPr>
        <w:pStyle w:val="Paragrafoelenco"/>
        <w:numPr>
          <w:ilvl w:val="0"/>
          <w:numId w:val="8"/>
        </w:numPr>
        <w:autoSpaceDE w:val="0"/>
        <w:autoSpaceDN w:val="0"/>
        <w:adjustRightInd w:val="0"/>
        <w:spacing w:before="100" w:after="100" w:line="240" w:lineRule="auto"/>
        <w:jc w:val="both"/>
        <w:rPr>
          <w:rFonts w:cs="Verdana"/>
          <w:color w:val="000000"/>
          <w:sz w:val="21"/>
          <w:szCs w:val="21"/>
        </w:rPr>
      </w:pPr>
      <w:r w:rsidRPr="00EB24BE">
        <w:rPr>
          <w:rFonts w:cs="Verdana"/>
          <w:color w:val="000000"/>
          <w:sz w:val="21"/>
          <w:szCs w:val="21"/>
        </w:rPr>
        <w:t xml:space="preserve">pertinenti, completi e non eccedenti rispetto alle dichiarate finalità del trattamento. </w:t>
      </w:r>
    </w:p>
    <w:p w:rsidR="000E655A" w:rsidRPr="00EB24BE" w:rsidRDefault="00780CFC" w:rsidP="000E655A">
      <w:pPr>
        <w:pStyle w:val="Default"/>
        <w:spacing w:before="100" w:after="100"/>
        <w:jc w:val="both"/>
        <w:rPr>
          <w:rFonts w:asciiTheme="minorHAnsi" w:hAnsiTheme="minorHAnsi"/>
          <w:sz w:val="21"/>
          <w:szCs w:val="21"/>
        </w:rPr>
      </w:pPr>
      <w:r>
        <w:rPr>
          <w:rFonts w:asciiTheme="minorHAnsi" w:hAnsiTheme="minorHAnsi"/>
          <w:b/>
          <w:bCs/>
          <w:sz w:val="21"/>
          <w:szCs w:val="21"/>
          <w:u w:val="single"/>
        </w:rPr>
        <w:t>3</w:t>
      </w:r>
      <w:r w:rsidR="000E655A" w:rsidRPr="00EB24BE">
        <w:rPr>
          <w:rFonts w:asciiTheme="minorHAnsi" w:hAnsiTheme="minorHAnsi"/>
          <w:b/>
          <w:bCs/>
          <w:sz w:val="21"/>
          <w:szCs w:val="21"/>
          <w:u w:val="single"/>
        </w:rPr>
        <w:t xml:space="preserve">. Natura della raccolta e conseguenze di un eventuale mancato conferimento dei dati personali </w:t>
      </w:r>
      <w:r w:rsidR="000E655A" w:rsidRPr="00EB24BE">
        <w:rPr>
          <w:rFonts w:asciiTheme="minorHAnsi" w:hAnsiTheme="minorHAnsi"/>
          <w:b/>
          <w:bCs/>
          <w:sz w:val="21"/>
          <w:szCs w:val="21"/>
        </w:rPr>
        <w:t xml:space="preserve">(Artt. 13.2.e e 14.2.b Regolamento 679/2016/UE) </w:t>
      </w:r>
    </w:p>
    <w:p w:rsidR="00EB68C3" w:rsidRPr="00EB24BE" w:rsidRDefault="00EB68C3" w:rsidP="00EB68C3">
      <w:pPr>
        <w:pStyle w:val="Default"/>
        <w:jc w:val="both"/>
        <w:rPr>
          <w:rFonts w:asciiTheme="minorHAnsi" w:hAnsiTheme="minorHAnsi"/>
          <w:sz w:val="21"/>
          <w:szCs w:val="21"/>
        </w:rPr>
      </w:pPr>
      <w:r w:rsidRPr="00EB24BE">
        <w:rPr>
          <w:rFonts w:asciiTheme="minorHAnsi" w:hAnsiTheme="minorHAnsi"/>
          <w:sz w:val="21"/>
          <w:szCs w:val="21"/>
        </w:rPr>
        <w:t xml:space="preserve">Il conferimento dei suoi dati personali è obbligatorio per le finalità previste al paragrafo 2. Il loro mancato conferimento comporta l’impossibilitò di erogare il servizio richiesto, il corretto svolgimento e gli eventuali adempimenti di legge. I suoi dati sono conservati presso l'Ente e i conservatori esterni. Qualora fosse necessario  possono essere conservati anche da parte degli altri soggetti indicati al paragrafo 5. </w:t>
      </w:r>
    </w:p>
    <w:p w:rsidR="00EB24BE" w:rsidRDefault="00EB24BE">
      <w:pPr>
        <w:rPr>
          <w:rFonts w:cs="Verdana"/>
          <w:b/>
          <w:bCs/>
          <w:color w:val="000000"/>
          <w:sz w:val="21"/>
          <w:szCs w:val="21"/>
          <w:u w:val="single"/>
        </w:rPr>
      </w:pPr>
      <w:r>
        <w:rPr>
          <w:b/>
          <w:bCs/>
          <w:sz w:val="21"/>
          <w:szCs w:val="21"/>
          <w:u w:val="single"/>
        </w:rPr>
        <w:br w:type="page"/>
      </w:r>
    </w:p>
    <w:p w:rsidR="000E655A" w:rsidRPr="00EB24BE" w:rsidRDefault="00780CFC" w:rsidP="000E655A">
      <w:pPr>
        <w:pStyle w:val="Default"/>
        <w:spacing w:before="100" w:after="100"/>
        <w:jc w:val="both"/>
        <w:rPr>
          <w:rFonts w:asciiTheme="minorHAnsi" w:hAnsiTheme="minorHAnsi"/>
          <w:sz w:val="21"/>
          <w:szCs w:val="21"/>
        </w:rPr>
      </w:pPr>
      <w:r>
        <w:rPr>
          <w:rFonts w:asciiTheme="minorHAnsi" w:hAnsiTheme="minorHAnsi"/>
          <w:b/>
          <w:bCs/>
          <w:sz w:val="21"/>
          <w:szCs w:val="21"/>
          <w:u w:val="single"/>
        </w:rPr>
        <w:lastRenderedPageBreak/>
        <w:t>4</w:t>
      </w:r>
      <w:r w:rsidR="000E655A" w:rsidRPr="00EB24BE">
        <w:rPr>
          <w:rFonts w:asciiTheme="minorHAnsi" w:hAnsiTheme="minorHAnsi"/>
          <w:b/>
          <w:bCs/>
          <w:sz w:val="21"/>
          <w:szCs w:val="21"/>
          <w:u w:val="single"/>
        </w:rPr>
        <w:t xml:space="preserve">. Comunicazione e diffusione dei dati personali </w:t>
      </w:r>
      <w:r w:rsidR="000E655A" w:rsidRPr="00EB24BE">
        <w:rPr>
          <w:rFonts w:asciiTheme="minorHAnsi" w:hAnsiTheme="minorHAnsi"/>
          <w:b/>
          <w:bCs/>
          <w:sz w:val="21"/>
          <w:szCs w:val="21"/>
        </w:rPr>
        <w:t xml:space="preserve">(Artt. 13.1.e e 14.1.e Regolamento 679/2016/UE) </w:t>
      </w:r>
    </w:p>
    <w:p w:rsidR="00EB68C3" w:rsidRPr="00EB24BE" w:rsidRDefault="00EB68C3" w:rsidP="00EB24BE">
      <w:pPr>
        <w:pStyle w:val="Default"/>
        <w:jc w:val="both"/>
        <w:rPr>
          <w:rFonts w:asciiTheme="minorHAnsi" w:hAnsiTheme="minorHAnsi"/>
          <w:sz w:val="21"/>
          <w:szCs w:val="21"/>
        </w:rPr>
      </w:pPr>
      <w:r w:rsidRPr="00EB24BE">
        <w:rPr>
          <w:rFonts w:asciiTheme="minorHAnsi" w:hAnsiTheme="minorHAnsi"/>
          <w:sz w:val="21"/>
          <w:szCs w:val="21"/>
        </w:rPr>
        <w:t xml:space="preserve">I suoi dati personali, possono essere comunicati (con tale termine intendendosi il darne conoscenza ad uno o più soggetti determinati), a: </w:t>
      </w:r>
    </w:p>
    <w:p w:rsidR="00EB68C3" w:rsidRPr="00EB24BE" w:rsidRDefault="00EB68C3" w:rsidP="00EB24BE">
      <w:pPr>
        <w:pStyle w:val="Default"/>
        <w:numPr>
          <w:ilvl w:val="0"/>
          <w:numId w:val="9"/>
        </w:numPr>
        <w:jc w:val="both"/>
        <w:rPr>
          <w:rFonts w:asciiTheme="minorHAnsi" w:hAnsiTheme="minorHAnsi"/>
          <w:sz w:val="21"/>
          <w:szCs w:val="21"/>
        </w:rPr>
      </w:pPr>
      <w:r w:rsidRPr="00EB24BE">
        <w:rPr>
          <w:rFonts w:asciiTheme="minorHAnsi" w:hAnsiTheme="minorHAnsi"/>
          <w:sz w:val="21"/>
          <w:szCs w:val="21"/>
        </w:rPr>
        <w:t xml:space="preserve">soggetti la cui facoltà di accesso ai dati è riconosciuta da disposizioni di legge, normativa secondaria e comunitaria; </w:t>
      </w:r>
    </w:p>
    <w:p w:rsidR="00EB68C3" w:rsidRPr="00EB24BE" w:rsidRDefault="00EB68C3" w:rsidP="00EB24BE">
      <w:pPr>
        <w:pStyle w:val="Default"/>
        <w:numPr>
          <w:ilvl w:val="0"/>
          <w:numId w:val="9"/>
        </w:numPr>
        <w:jc w:val="both"/>
        <w:rPr>
          <w:rFonts w:asciiTheme="minorHAnsi" w:hAnsiTheme="minorHAnsi"/>
          <w:sz w:val="21"/>
          <w:szCs w:val="21"/>
        </w:rPr>
      </w:pPr>
      <w:r w:rsidRPr="00EB24BE">
        <w:rPr>
          <w:rFonts w:asciiTheme="minorHAnsi" w:hAnsiTheme="minorHAnsi"/>
          <w:sz w:val="21"/>
          <w:szCs w:val="21"/>
        </w:rPr>
        <w:t xml:space="preserve">collaboratori, dipendenti, fornitori e consulenti del </w:t>
      </w:r>
      <w:r w:rsidR="009C027C" w:rsidRPr="00EB24BE">
        <w:rPr>
          <w:rFonts w:asciiTheme="minorHAnsi" w:hAnsiTheme="minorHAnsi"/>
          <w:sz w:val="21"/>
          <w:szCs w:val="21"/>
        </w:rPr>
        <w:t xml:space="preserve">Comune di </w:t>
      </w:r>
      <w:r w:rsidR="00601E04">
        <w:rPr>
          <w:rFonts w:asciiTheme="minorHAnsi" w:hAnsiTheme="minorHAnsi"/>
          <w:sz w:val="21"/>
          <w:szCs w:val="21"/>
        </w:rPr>
        <w:t>Leno (Bs</w:t>
      </w:r>
      <w:r w:rsidR="009C027C" w:rsidRPr="00EB24BE">
        <w:rPr>
          <w:rFonts w:asciiTheme="minorHAnsi" w:hAnsiTheme="minorHAnsi"/>
          <w:sz w:val="21"/>
          <w:szCs w:val="21"/>
        </w:rPr>
        <w:t xml:space="preserve">), </w:t>
      </w:r>
      <w:r w:rsidRPr="00EB24BE">
        <w:rPr>
          <w:rFonts w:asciiTheme="minorHAnsi" w:hAnsiTheme="minorHAnsi"/>
          <w:sz w:val="21"/>
          <w:szCs w:val="21"/>
        </w:rPr>
        <w:t xml:space="preserve">nell'ambito delle relative mansioni e/o di eventuali obblighi contrattuali, compresi i Responsabili dei trattamenti e gli Incaricati, nominati ai sensi del Regolamento 679/2016/UE; </w:t>
      </w:r>
    </w:p>
    <w:p w:rsidR="00EB68C3" w:rsidRPr="00EB24BE" w:rsidRDefault="00EB68C3" w:rsidP="00EB24BE">
      <w:pPr>
        <w:pStyle w:val="Default"/>
        <w:numPr>
          <w:ilvl w:val="0"/>
          <w:numId w:val="9"/>
        </w:numPr>
        <w:jc w:val="both"/>
        <w:rPr>
          <w:rFonts w:asciiTheme="minorHAnsi" w:hAnsiTheme="minorHAnsi"/>
          <w:sz w:val="21"/>
          <w:szCs w:val="21"/>
        </w:rPr>
      </w:pPr>
      <w:r w:rsidRPr="00EB24BE">
        <w:rPr>
          <w:rFonts w:asciiTheme="minorHAnsi" w:hAnsiTheme="minorHAnsi"/>
          <w:sz w:val="21"/>
          <w:szCs w:val="21"/>
        </w:rPr>
        <w:t xml:space="preserve">persone fisiche e/o giuridiche, pubbliche e/o private, quando la comunicazione risulti necessaria o funzionale allo svolgimento dell’attività del </w:t>
      </w:r>
      <w:r w:rsidR="009C027C" w:rsidRPr="00EB24BE">
        <w:rPr>
          <w:rFonts w:asciiTheme="minorHAnsi" w:hAnsiTheme="minorHAnsi"/>
          <w:sz w:val="21"/>
          <w:szCs w:val="21"/>
        </w:rPr>
        <w:t xml:space="preserve">Comune di </w:t>
      </w:r>
      <w:r w:rsidR="00601E04">
        <w:rPr>
          <w:rFonts w:asciiTheme="minorHAnsi" w:hAnsiTheme="minorHAnsi"/>
          <w:sz w:val="21"/>
          <w:szCs w:val="21"/>
        </w:rPr>
        <w:t>Leno (Bs</w:t>
      </w:r>
      <w:r w:rsidR="009C027C" w:rsidRPr="00EB24BE">
        <w:rPr>
          <w:rFonts w:asciiTheme="minorHAnsi" w:hAnsiTheme="minorHAnsi"/>
          <w:sz w:val="21"/>
          <w:szCs w:val="21"/>
        </w:rPr>
        <w:t xml:space="preserve">) </w:t>
      </w:r>
      <w:r w:rsidRPr="00EB24BE">
        <w:rPr>
          <w:rFonts w:asciiTheme="minorHAnsi" w:hAnsiTheme="minorHAnsi"/>
          <w:sz w:val="21"/>
          <w:szCs w:val="21"/>
        </w:rPr>
        <w:t xml:space="preserve">nei modi e per le finalità sopra illustrate; </w:t>
      </w:r>
    </w:p>
    <w:p w:rsidR="00EB68C3" w:rsidRPr="00EB24BE" w:rsidRDefault="00EB68C3" w:rsidP="00EB24BE">
      <w:pPr>
        <w:pStyle w:val="Default"/>
        <w:numPr>
          <w:ilvl w:val="0"/>
          <w:numId w:val="9"/>
        </w:numPr>
        <w:jc w:val="both"/>
        <w:rPr>
          <w:rFonts w:asciiTheme="minorHAnsi" w:hAnsiTheme="minorHAnsi"/>
          <w:sz w:val="21"/>
          <w:szCs w:val="21"/>
        </w:rPr>
      </w:pPr>
      <w:r w:rsidRPr="00EB24BE">
        <w:rPr>
          <w:rFonts w:asciiTheme="minorHAnsi" w:hAnsiTheme="minorHAnsi"/>
          <w:sz w:val="21"/>
          <w:szCs w:val="21"/>
        </w:rPr>
        <w:t xml:space="preserve">uffici postali, a spedizionieri e a corrieri per l’invio di documentazione e/o materiale; </w:t>
      </w:r>
    </w:p>
    <w:p w:rsidR="00EB68C3" w:rsidRPr="00EB24BE" w:rsidRDefault="00EB68C3" w:rsidP="00EB24BE">
      <w:pPr>
        <w:pStyle w:val="Default"/>
        <w:numPr>
          <w:ilvl w:val="0"/>
          <w:numId w:val="9"/>
        </w:numPr>
        <w:jc w:val="both"/>
        <w:rPr>
          <w:rFonts w:asciiTheme="minorHAnsi" w:hAnsiTheme="minorHAnsi"/>
          <w:sz w:val="21"/>
          <w:szCs w:val="21"/>
        </w:rPr>
      </w:pPr>
      <w:r w:rsidRPr="00EB24BE">
        <w:rPr>
          <w:rFonts w:asciiTheme="minorHAnsi" w:hAnsiTheme="minorHAnsi"/>
          <w:sz w:val="21"/>
          <w:szCs w:val="21"/>
        </w:rPr>
        <w:t xml:space="preserve">istituti scolastici </w:t>
      </w:r>
      <w:r w:rsidR="003F2C86" w:rsidRPr="00EB24BE">
        <w:rPr>
          <w:rFonts w:asciiTheme="minorHAnsi" w:hAnsiTheme="minorHAnsi"/>
          <w:sz w:val="21"/>
          <w:szCs w:val="21"/>
        </w:rPr>
        <w:t>per organizzazione di eventi con alunni e studenti;</w:t>
      </w:r>
      <w:r w:rsidRPr="00EB24BE">
        <w:rPr>
          <w:rFonts w:asciiTheme="minorHAnsi" w:hAnsiTheme="minorHAnsi"/>
          <w:sz w:val="21"/>
          <w:szCs w:val="21"/>
        </w:rPr>
        <w:t xml:space="preserve"> </w:t>
      </w:r>
    </w:p>
    <w:p w:rsidR="00EB68C3" w:rsidRPr="00EB24BE" w:rsidRDefault="00EB68C3" w:rsidP="00EB24BE">
      <w:pPr>
        <w:pStyle w:val="Default"/>
        <w:numPr>
          <w:ilvl w:val="0"/>
          <w:numId w:val="9"/>
        </w:numPr>
        <w:jc w:val="both"/>
        <w:rPr>
          <w:rFonts w:asciiTheme="minorHAnsi" w:hAnsiTheme="minorHAnsi"/>
          <w:sz w:val="21"/>
          <w:szCs w:val="21"/>
        </w:rPr>
      </w:pPr>
      <w:r w:rsidRPr="00EB24BE">
        <w:rPr>
          <w:rFonts w:asciiTheme="minorHAnsi" w:hAnsiTheme="minorHAnsi"/>
          <w:sz w:val="21"/>
          <w:szCs w:val="21"/>
        </w:rPr>
        <w:t xml:space="preserve">istituti di credito per la gestione d’incassi e pagamenti. </w:t>
      </w:r>
    </w:p>
    <w:p w:rsidR="005747EE" w:rsidRPr="00EB24BE" w:rsidRDefault="00EB68C3" w:rsidP="00EB24BE">
      <w:pPr>
        <w:pStyle w:val="Default"/>
        <w:jc w:val="both"/>
        <w:rPr>
          <w:rFonts w:asciiTheme="minorHAnsi" w:hAnsiTheme="minorHAnsi"/>
          <w:sz w:val="21"/>
          <w:szCs w:val="21"/>
        </w:rPr>
      </w:pPr>
      <w:r w:rsidRPr="00EB24BE">
        <w:rPr>
          <w:rFonts w:asciiTheme="minorHAnsi" w:hAnsiTheme="minorHAnsi"/>
          <w:sz w:val="21"/>
          <w:szCs w:val="21"/>
        </w:rPr>
        <w:t>I suoi dati personali non vengono in alcun caso diffusi, con tale termine intendendosi il darne conoscenza in qualunque modo ad una pluralità di soggetti indeterminati, fatti salvi gli obblighi di legge.</w:t>
      </w:r>
    </w:p>
    <w:p w:rsidR="000E655A" w:rsidRPr="00EB24BE" w:rsidRDefault="00780CFC" w:rsidP="000E655A">
      <w:pPr>
        <w:pStyle w:val="Default"/>
        <w:spacing w:before="100" w:after="100"/>
        <w:jc w:val="both"/>
        <w:rPr>
          <w:rFonts w:asciiTheme="minorHAnsi" w:hAnsiTheme="minorHAnsi"/>
          <w:sz w:val="21"/>
          <w:szCs w:val="21"/>
        </w:rPr>
      </w:pPr>
      <w:r>
        <w:rPr>
          <w:rFonts w:asciiTheme="minorHAnsi" w:hAnsiTheme="minorHAnsi"/>
          <w:b/>
          <w:bCs/>
          <w:sz w:val="21"/>
          <w:szCs w:val="21"/>
          <w:u w:val="single"/>
        </w:rPr>
        <w:t>5</w:t>
      </w:r>
      <w:r w:rsidR="000E655A" w:rsidRPr="00EB24BE">
        <w:rPr>
          <w:rFonts w:asciiTheme="minorHAnsi" w:hAnsiTheme="minorHAnsi"/>
          <w:b/>
          <w:bCs/>
          <w:sz w:val="21"/>
          <w:szCs w:val="21"/>
          <w:u w:val="single"/>
        </w:rPr>
        <w:t xml:space="preserve">. Titolare del trattamento dei dati personali </w:t>
      </w:r>
      <w:r w:rsidR="000E655A" w:rsidRPr="00EB24BE">
        <w:rPr>
          <w:rFonts w:asciiTheme="minorHAnsi" w:hAnsiTheme="minorHAnsi"/>
          <w:b/>
          <w:bCs/>
          <w:sz w:val="21"/>
          <w:szCs w:val="21"/>
        </w:rPr>
        <w:t xml:space="preserve">(Artt. 13.1.a e 14.1.a Regolamento 679/2016/UE) </w:t>
      </w:r>
    </w:p>
    <w:p w:rsidR="007B1CDB" w:rsidRPr="00EB24BE" w:rsidRDefault="007B1CDB" w:rsidP="009C027C">
      <w:pPr>
        <w:pStyle w:val="Default"/>
        <w:jc w:val="both"/>
        <w:rPr>
          <w:rFonts w:asciiTheme="minorHAnsi" w:hAnsiTheme="minorHAnsi"/>
          <w:sz w:val="21"/>
          <w:szCs w:val="21"/>
        </w:rPr>
      </w:pPr>
      <w:r w:rsidRPr="00EB24BE">
        <w:rPr>
          <w:rFonts w:asciiTheme="minorHAnsi" w:hAnsiTheme="minorHAnsi"/>
          <w:sz w:val="21"/>
          <w:szCs w:val="21"/>
        </w:rPr>
        <w:t xml:space="preserve">Il Titolare del trattamento dei dati è il </w:t>
      </w:r>
      <w:r w:rsidR="009C027C" w:rsidRPr="00EB24BE">
        <w:rPr>
          <w:rFonts w:asciiTheme="minorHAnsi" w:hAnsiTheme="minorHAnsi"/>
          <w:sz w:val="21"/>
          <w:szCs w:val="21"/>
        </w:rPr>
        <w:t xml:space="preserve">Comune di </w:t>
      </w:r>
      <w:r w:rsidR="00601E04">
        <w:rPr>
          <w:rFonts w:asciiTheme="minorHAnsi" w:hAnsiTheme="minorHAnsi"/>
          <w:sz w:val="21"/>
          <w:szCs w:val="21"/>
        </w:rPr>
        <w:t>Leno (Bs</w:t>
      </w:r>
      <w:r w:rsidR="009C027C" w:rsidRPr="00EB24BE">
        <w:rPr>
          <w:rFonts w:asciiTheme="minorHAnsi" w:hAnsiTheme="minorHAnsi"/>
          <w:sz w:val="21"/>
          <w:szCs w:val="21"/>
        </w:rPr>
        <w:t>).</w:t>
      </w:r>
    </w:p>
    <w:p w:rsidR="007B1CDB" w:rsidRPr="00EB24BE" w:rsidRDefault="007B1CDB" w:rsidP="00EB68C3">
      <w:pPr>
        <w:pStyle w:val="Default"/>
        <w:spacing w:after="120"/>
        <w:jc w:val="both"/>
        <w:rPr>
          <w:rFonts w:asciiTheme="minorHAnsi" w:hAnsiTheme="minorHAnsi"/>
          <w:sz w:val="21"/>
          <w:szCs w:val="21"/>
        </w:rPr>
      </w:pPr>
      <w:r w:rsidRPr="00EB24BE">
        <w:rPr>
          <w:rFonts w:asciiTheme="minorHAnsi" w:hAnsiTheme="minorHAnsi"/>
          <w:sz w:val="21"/>
          <w:szCs w:val="21"/>
        </w:rPr>
        <w:t xml:space="preserve">Alla data odierna ogni informazione inerente il Titolare, congiuntamente all'elenco aggiornato dei Responsabili e degli Amministratori di sistema designati, è reperibile presso la sede municipale del </w:t>
      </w:r>
      <w:r w:rsidR="009C027C" w:rsidRPr="00EB24BE">
        <w:rPr>
          <w:rFonts w:asciiTheme="minorHAnsi" w:hAnsiTheme="minorHAnsi"/>
          <w:sz w:val="21"/>
          <w:szCs w:val="21"/>
        </w:rPr>
        <w:t xml:space="preserve">Comune di </w:t>
      </w:r>
      <w:r w:rsidR="00601E04">
        <w:rPr>
          <w:rFonts w:asciiTheme="minorHAnsi" w:hAnsiTheme="minorHAnsi"/>
          <w:sz w:val="21"/>
          <w:szCs w:val="21"/>
        </w:rPr>
        <w:t>Leno (Bs</w:t>
      </w:r>
      <w:r w:rsidR="009C027C" w:rsidRPr="00EB24BE">
        <w:rPr>
          <w:rFonts w:asciiTheme="minorHAnsi" w:hAnsiTheme="minorHAnsi"/>
          <w:sz w:val="21"/>
          <w:szCs w:val="21"/>
        </w:rPr>
        <w:t xml:space="preserve">) in via </w:t>
      </w:r>
      <w:r w:rsidR="00601E04">
        <w:rPr>
          <w:rFonts w:asciiTheme="minorHAnsi" w:hAnsiTheme="minorHAnsi"/>
          <w:sz w:val="21"/>
          <w:szCs w:val="21"/>
        </w:rPr>
        <w:t>Dante</w:t>
      </w:r>
      <w:r w:rsidR="009C027C" w:rsidRPr="00EB24BE">
        <w:rPr>
          <w:rFonts w:asciiTheme="minorHAnsi" w:hAnsiTheme="minorHAnsi"/>
          <w:sz w:val="21"/>
          <w:szCs w:val="21"/>
        </w:rPr>
        <w:t>, 3.</w:t>
      </w:r>
    </w:p>
    <w:p w:rsidR="000E655A" w:rsidRPr="00EB24BE" w:rsidRDefault="00780CFC" w:rsidP="000E655A">
      <w:pPr>
        <w:pStyle w:val="Default"/>
        <w:jc w:val="both"/>
        <w:rPr>
          <w:rFonts w:asciiTheme="minorHAnsi" w:hAnsiTheme="minorHAnsi"/>
          <w:b/>
          <w:bCs/>
          <w:sz w:val="21"/>
          <w:szCs w:val="21"/>
        </w:rPr>
      </w:pPr>
      <w:r>
        <w:rPr>
          <w:rFonts w:asciiTheme="minorHAnsi" w:hAnsiTheme="minorHAnsi"/>
          <w:b/>
          <w:bCs/>
          <w:sz w:val="21"/>
          <w:szCs w:val="21"/>
          <w:u w:val="single"/>
        </w:rPr>
        <w:t>6</w:t>
      </w:r>
      <w:r w:rsidR="000E655A" w:rsidRPr="00EB24BE">
        <w:rPr>
          <w:rFonts w:asciiTheme="minorHAnsi" w:hAnsiTheme="minorHAnsi"/>
          <w:b/>
          <w:bCs/>
          <w:sz w:val="21"/>
          <w:szCs w:val="21"/>
          <w:u w:val="single"/>
        </w:rPr>
        <w:t xml:space="preserve">. Data Protection Officer (DPO)/Responsabile della Protezione dei dati (RPD) </w:t>
      </w:r>
      <w:r w:rsidR="000E655A" w:rsidRPr="00EB24BE">
        <w:rPr>
          <w:rFonts w:asciiTheme="minorHAnsi" w:hAnsiTheme="minorHAnsi"/>
          <w:b/>
          <w:bCs/>
          <w:sz w:val="21"/>
          <w:szCs w:val="21"/>
        </w:rPr>
        <w:t xml:space="preserve">(Artt. 13.1.b e 14.1.b Regolamento 679/2016/UE) </w:t>
      </w:r>
    </w:p>
    <w:p w:rsidR="00EB7D67" w:rsidRPr="00EB24BE" w:rsidRDefault="00EB7D67" w:rsidP="00EB7D67">
      <w:pPr>
        <w:pStyle w:val="Default"/>
        <w:jc w:val="both"/>
        <w:rPr>
          <w:rFonts w:asciiTheme="minorHAnsi" w:hAnsiTheme="minorHAnsi"/>
          <w:sz w:val="21"/>
          <w:szCs w:val="21"/>
          <w:shd w:val="clear" w:color="auto" w:fill="FFFFFF"/>
          <w:lang w:eastAsia="zh-CN" w:bidi="hi-IN"/>
        </w:rPr>
      </w:pPr>
      <w:r w:rsidRPr="00EB24BE">
        <w:rPr>
          <w:rFonts w:asciiTheme="minorHAnsi" w:hAnsiTheme="minorHAnsi"/>
          <w:sz w:val="21"/>
          <w:szCs w:val="21"/>
          <w:shd w:val="clear" w:color="auto" w:fill="FFFFFF"/>
          <w:lang w:eastAsia="zh-CN" w:bidi="hi-IN"/>
        </w:rPr>
        <w:t>Il Responsabile della Protezione dei dati (RPD o DPO) è:</w:t>
      </w:r>
    </w:p>
    <w:p w:rsidR="00317251" w:rsidRDefault="00317251" w:rsidP="00317251">
      <w:pPr>
        <w:rPr>
          <w:rFonts w:ascii="Calibri" w:hAnsi="Calibri" w:cs="Calibri"/>
        </w:rPr>
      </w:pPr>
      <w:r>
        <w:rPr>
          <w:b/>
          <w:sz w:val="21"/>
          <w:szCs w:val="21"/>
          <w:shd w:val="clear" w:color="auto" w:fill="FFFFFF"/>
          <w:lang w:eastAsia="zh-CN" w:bidi="hi-IN"/>
        </w:rPr>
        <w:t>l’avvocato Monica Lippa</w:t>
      </w:r>
      <w:r>
        <w:rPr>
          <w:sz w:val="21"/>
          <w:szCs w:val="21"/>
          <w:shd w:val="clear" w:color="auto" w:fill="FFFFFF"/>
          <w:lang w:eastAsia="zh-CN" w:bidi="hi-IN"/>
        </w:rPr>
        <w:t xml:space="preserve"> contattabile ai numeri </w:t>
      </w:r>
      <w:r>
        <w:rPr>
          <w:rFonts w:ascii="Calibri" w:hAnsi="Calibri" w:cs="Calibri"/>
        </w:rPr>
        <w:t>0302944317</w:t>
      </w:r>
      <w:r>
        <w:rPr>
          <w:rFonts w:ascii="Calibri" w:hAnsi="Calibri"/>
        </w:rPr>
        <w:t xml:space="preserve"> / </w:t>
      </w:r>
      <w:r>
        <w:rPr>
          <w:rFonts w:ascii="Calibri" w:hAnsi="Calibri" w:cs="Calibri"/>
        </w:rPr>
        <w:t>3491928057</w:t>
      </w:r>
      <w:r>
        <w:rPr>
          <w:rFonts w:ascii="Calibri" w:hAnsi="Calibri"/>
        </w:rPr>
        <w:t xml:space="preserve"> </w:t>
      </w:r>
      <w:r>
        <w:rPr>
          <w:sz w:val="21"/>
          <w:szCs w:val="21"/>
          <w:shd w:val="clear" w:color="auto" w:fill="FFFFFF"/>
          <w:lang w:eastAsia="zh-CN" w:bidi="hi-IN"/>
        </w:rPr>
        <w:t xml:space="preserve">o a mezzo posta agli indirizzi </w:t>
      </w:r>
      <w:hyperlink r:id="rId7" w:history="1">
        <w:r>
          <w:rPr>
            <w:rStyle w:val="Collegamentoipertestuale"/>
            <w:rFonts w:ascii="Calibri" w:hAnsi="Calibri" w:cs="Calibri"/>
          </w:rPr>
          <w:t>dpo@comune.leno.bs.it</w:t>
        </w:r>
      </w:hyperlink>
      <w:r>
        <w:rPr>
          <w:rFonts w:ascii="Calibri" w:hAnsi="Calibri"/>
        </w:rPr>
        <w:t xml:space="preserve"> o </w:t>
      </w:r>
      <w:hyperlink r:id="rId8" w:history="1">
        <w:r>
          <w:rPr>
            <w:rStyle w:val="Collegamentoipertestuale"/>
            <w:rFonts w:ascii="Calibri" w:hAnsi="Calibri" w:cs="Calibri"/>
          </w:rPr>
          <w:t>monica.lippa@brescia.pecavvocati.it</w:t>
        </w:r>
      </w:hyperlink>
      <w:r>
        <w:rPr>
          <w:rFonts w:ascii="Calibri" w:hAnsi="Calibri" w:cs="Calibri"/>
        </w:rPr>
        <w:t xml:space="preserve"> </w:t>
      </w:r>
      <w:r>
        <w:rPr>
          <w:rFonts w:ascii="Calibri" w:hAnsi="Calibri"/>
        </w:rPr>
        <w:t>.</w:t>
      </w:r>
    </w:p>
    <w:p w:rsidR="000E655A" w:rsidRPr="00EB24BE" w:rsidRDefault="00780CFC" w:rsidP="000E655A">
      <w:pPr>
        <w:pStyle w:val="Default"/>
        <w:spacing w:before="100" w:after="100"/>
        <w:jc w:val="both"/>
        <w:rPr>
          <w:rFonts w:asciiTheme="minorHAnsi" w:hAnsiTheme="minorHAnsi"/>
          <w:sz w:val="21"/>
          <w:szCs w:val="21"/>
        </w:rPr>
      </w:pPr>
      <w:bookmarkStart w:id="0" w:name="_GoBack"/>
      <w:bookmarkEnd w:id="0"/>
      <w:r>
        <w:rPr>
          <w:rFonts w:asciiTheme="minorHAnsi" w:hAnsiTheme="minorHAnsi"/>
          <w:b/>
          <w:bCs/>
          <w:sz w:val="21"/>
          <w:szCs w:val="21"/>
          <w:u w:val="single"/>
        </w:rPr>
        <w:t>7</w:t>
      </w:r>
      <w:r w:rsidR="000E655A" w:rsidRPr="00EB24BE">
        <w:rPr>
          <w:rFonts w:asciiTheme="minorHAnsi" w:hAnsiTheme="minorHAnsi"/>
          <w:b/>
          <w:bCs/>
          <w:sz w:val="21"/>
          <w:szCs w:val="21"/>
          <w:u w:val="single"/>
        </w:rPr>
        <w:t xml:space="preserve">. Criteri utilizzati al fine di determinare il periodo di conservazione </w:t>
      </w:r>
      <w:r w:rsidR="000E655A" w:rsidRPr="00EB24BE">
        <w:rPr>
          <w:rFonts w:asciiTheme="minorHAnsi" w:hAnsiTheme="minorHAnsi"/>
          <w:b/>
          <w:bCs/>
          <w:sz w:val="21"/>
          <w:szCs w:val="21"/>
        </w:rPr>
        <w:t xml:space="preserve">(Artt. 13.2.a e 14.2.a Regolamento 679/2016/UE) </w:t>
      </w:r>
    </w:p>
    <w:p w:rsidR="00EB68C3" w:rsidRPr="00EB24BE" w:rsidRDefault="00EB68C3" w:rsidP="00EB68C3">
      <w:pPr>
        <w:pStyle w:val="Default"/>
        <w:spacing w:before="100" w:after="100"/>
        <w:jc w:val="both"/>
        <w:rPr>
          <w:rFonts w:asciiTheme="minorHAnsi" w:hAnsiTheme="minorHAnsi"/>
          <w:sz w:val="21"/>
          <w:szCs w:val="21"/>
        </w:rPr>
      </w:pPr>
      <w:r w:rsidRPr="00EB24BE">
        <w:rPr>
          <w:rFonts w:asciiTheme="minorHAnsi" w:hAnsiTheme="minorHAnsi"/>
          <w:sz w:val="21"/>
          <w:szCs w:val="21"/>
        </w:rPr>
        <w:t xml:space="preserve">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 </w:t>
      </w:r>
    </w:p>
    <w:p w:rsidR="000E655A" w:rsidRPr="00EB24BE" w:rsidRDefault="00780CFC" w:rsidP="000E655A">
      <w:pPr>
        <w:pStyle w:val="Default"/>
        <w:spacing w:before="120" w:after="100"/>
        <w:jc w:val="both"/>
        <w:rPr>
          <w:rFonts w:asciiTheme="minorHAnsi" w:hAnsiTheme="minorHAnsi"/>
          <w:sz w:val="21"/>
          <w:szCs w:val="21"/>
        </w:rPr>
      </w:pPr>
      <w:r>
        <w:rPr>
          <w:rFonts w:asciiTheme="minorHAnsi" w:hAnsiTheme="minorHAnsi"/>
          <w:b/>
          <w:bCs/>
          <w:sz w:val="21"/>
          <w:szCs w:val="21"/>
          <w:u w:val="single"/>
        </w:rPr>
        <w:t>8</w:t>
      </w:r>
      <w:r w:rsidR="000E655A" w:rsidRPr="00EB24BE">
        <w:rPr>
          <w:rFonts w:asciiTheme="minorHAnsi" w:hAnsiTheme="minorHAnsi"/>
          <w:b/>
          <w:bCs/>
          <w:sz w:val="21"/>
          <w:szCs w:val="21"/>
          <w:u w:val="single"/>
        </w:rPr>
        <w:t xml:space="preserve">. Diritti dell’Interessato </w:t>
      </w:r>
      <w:r w:rsidR="000E655A" w:rsidRPr="00EB24BE">
        <w:rPr>
          <w:rFonts w:asciiTheme="minorHAnsi" w:hAnsiTheme="minorHAnsi"/>
          <w:b/>
          <w:bCs/>
          <w:sz w:val="21"/>
          <w:szCs w:val="21"/>
        </w:rPr>
        <w:t xml:space="preserve">(Artt. 13.2.b e 14.2.c Regolamento 679/2016/UE) </w:t>
      </w:r>
    </w:p>
    <w:p w:rsidR="00EB68C3" w:rsidRPr="00EB24BE" w:rsidRDefault="00EB68C3" w:rsidP="00EB24BE">
      <w:pPr>
        <w:spacing w:after="0" w:line="240" w:lineRule="auto"/>
        <w:jc w:val="both"/>
        <w:rPr>
          <w:sz w:val="21"/>
          <w:szCs w:val="21"/>
        </w:rPr>
      </w:pPr>
      <w:r w:rsidRPr="00EB24BE">
        <w:rPr>
          <w:sz w:val="21"/>
          <w:szCs w:val="21"/>
        </w:rPr>
        <w:t>In qualsiasi momento, l’interessato può esercitare:</w:t>
      </w:r>
    </w:p>
    <w:p w:rsidR="00EB68C3" w:rsidRPr="00EB24BE" w:rsidRDefault="00EB68C3" w:rsidP="00EB24BE">
      <w:pPr>
        <w:pStyle w:val="Default"/>
        <w:numPr>
          <w:ilvl w:val="0"/>
          <w:numId w:val="12"/>
        </w:numPr>
        <w:jc w:val="both"/>
        <w:rPr>
          <w:rFonts w:asciiTheme="minorHAnsi" w:hAnsiTheme="minorHAnsi"/>
          <w:sz w:val="21"/>
          <w:szCs w:val="21"/>
        </w:rPr>
      </w:pPr>
      <w:r w:rsidRPr="00EB24BE">
        <w:rPr>
          <w:rFonts w:asciiTheme="minorHAnsi" w:hAnsiTheme="minorHAnsi"/>
          <w:sz w:val="21"/>
          <w:szCs w:val="21"/>
        </w:rPr>
        <w:t xml:space="preserve">diritto di chiedere al Titolare del trattamento, ex Art. 15 Regolamento 679/2016/UE, di poter accedere ai propri dati personali; </w:t>
      </w:r>
    </w:p>
    <w:p w:rsidR="00EB68C3" w:rsidRPr="00EB24BE" w:rsidRDefault="00EB68C3" w:rsidP="00EB24BE">
      <w:pPr>
        <w:pStyle w:val="Default"/>
        <w:numPr>
          <w:ilvl w:val="0"/>
          <w:numId w:val="12"/>
        </w:numPr>
        <w:jc w:val="both"/>
        <w:rPr>
          <w:rFonts w:asciiTheme="minorHAnsi" w:hAnsiTheme="minorHAnsi"/>
          <w:sz w:val="21"/>
          <w:szCs w:val="21"/>
        </w:rPr>
      </w:pPr>
      <w:r w:rsidRPr="00EB24BE">
        <w:rPr>
          <w:rFonts w:asciiTheme="minorHAnsi" w:hAnsiTheme="minorHAnsi"/>
          <w:sz w:val="21"/>
          <w:szCs w:val="21"/>
        </w:rPr>
        <w:t xml:space="preserve">diritto di chiedere al Titolare del trattamento, ex Art. 16 Regolamento 679/2016/UE, di poter rettificare i propri dati personali, ove quest’ultimo non contrasti con la normativa vigente sulla conservazione dei dati stessi; </w:t>
      </w:r>
    </w:p>
    <w:p w:rsidR="00EB68C3" w:rsidRPr="00EB24BE" w:rsidRDefault="00EB68C3" w:rsidP="00EB24BE">
      <w:pPr>
        <w:pStyle w:val="Default"/>
        <w:numPr>
          <w:ilvl w:val="0"/>
          <w:numId w:val="12"/>
        </w:numPr>
        <w:jc w:val="both"/>
        <w:rPr>
          <w:rFonts w:asciiTheme="minorHAnsi" w:hAnsiTheme="minorHAnsi"/>
          <w:sz w:val="21"/>
          <w:szCs w:val="21"/>
        </w:rPr>
      </w:pPr>
      <w:r w:rsidRPr="00EB24BE">
        <w:rPr>
          <w:rFonts w:asciiTheme="minorHAnsi" w:hAnsiTheme="minorHAnsi"/>
          <w:sz w:val="21"/>
          <w:szCs w:val="21"/>
        </w:rPr>
        <w:t xml:space="preserve">diritto di chiedere al Titolare del trattamento, ex Art. 17 Regolamento. 679/2016/UE, di poter cancellare i propri dati personali, ove quest’ultimo non contrasti con la normativa vigente sulla conservazione dei dati stessi; </w:t>
      </w:r>
    </w:p>
    <w:p w:rsidR="00EB68C3" w:rsidRPr="00EB24BE" w:rsidRDefault="00EB68C3" w:rsidP="00EB24BE">
      <w:pPr>
        <w:pStyle w:val="Default"/>
        <w:numPr>
          <w:ilvl w:val="0"/>
          <w:numId w:val="12"/>
        </w:numPr>
        <w:jc w:val="both"/>
        <w:rPr>
          <w:rFonts w:asciiTheme="minorHAnsi" w:hAnsiTheme="minorHAnsi"/>
          <w:sz w:val="21"/>
          <w:szCs w:val="21"/>
        </w:rPr>
      </w:pPr>
      <w:r w:rsidRPr="00EB24BE">
        <w:rPr>
          <w:rFonts w:asciiTheme="minorHAnsi" w:hAnsiTheme="minorHAnsi"/>
          <w:sz w:val="21"/>
          <w:szCs w:val="21"/>
        </w:rPr>
        <w:t xml:space="preserve">diritto di chiedere al Titolare del trattamento, ex Art. 18 Regolamento 679/2016/UE, di poter limitare il trattamento dei propri dati personali; </w:t>
      </w:r>
    </w:p>
    <w:p w:rsidR="00EB68C3" w:rsidRPr="00EB24BE" w:rsidRDefault="00EB68C3" w:rsidP="00EB24BE">
      <w:pPr>
        <w:pStyle w:val="Default"/>
        <w:numPr>
          <w:ilvl w:val="0"/>
          <w:numId w:val="12"/>
        </w:numPr>
        <w:jc w:val="both"/>
        <w:rPr>
          <w:rFonts w:asciiTheme="minorHAnsi" w:hAnsiTheme="minorHAnsi"/>
          <w:sz w:val="21"/>
          <w:szCs w:val="21"/>
        </w:rPr>
      </w:pPr>
      <w:r w:rsidRPr="00EB24BE">
        <w:rPr>
          <w:rFonts w:asciiTheme="minorHAnsi" w:hAnsiTheme="minorHAnsi"/>
          <w:sz w:val="21"/>
          <w:szCs w:val="21"/>
        </w:rPr>
        <w:t xml:space="preserve">diritto di opporsi al trattamento, ex Art. 21 Regolamento 679/2016/UE. </w:t>
      </w:r>
    </w:p>
    <w:p w:rsidR="000E655A" w:rsidRPr="00EB24BE" w:rsidRDefault="00780CFC" w:rsidP="000E655A">
      <w:pPr>
        <w:pStyle w:val="Default"/>
        <w:spacing w:before="240" w:after="100"/>
        <w:jc w:val="both"/>
        <w:rPr>
          <w:rFonts w:asciiTheme="minorHAnsi" w:hAnsiTheme="minorHAnsi"/>
          <w:sz w:val="21"/>
          <w:szCs w:val="21"/>
        </w:rPr>
      </w:pPr>
      <w:r>
        <w:rPr>
          <w:rFonts w:asciiTheme="minorHAnsi" w:hAnsiTheme="minorHAnsi"/>
          <w:b/>
          <w:bCs/>
          <w:sz w:val="21"/>
          <w:szCs w:val="21"/>
          <w:u w:val="single"/>
        </w:rPr>
        <w:lastRenderedPageBreak/>
        <w:t>9</w:t>
      </w:r>
      <w:r w:rsidR="000E655A" w:rsidRPr="00EB24BE">
        <w:rPr>
          <w:rFonts w:asciiTheme="minorHAnsi" w:hAnsiTheme="minorHAnsi"/>
          <w:b/>
          <w:bCs/>
          <w:sz w:val="21"/>
          <w:szCs w:val="21"/>
          <w:u w:val="single"/>
        </w:rPr>
        <w:t xml:space="preserve">. Diritto di presentare reclamo </w:t>
      </w:r>
      <w:r w:rsidR="000E655A" w:rsidRPr="00EB24BE">
        <w:rPr>
          <w:rFonts w:asciiTheme="minorHAnsi" w:hAnsiTheme="minorHAnsi"/>
          <w:b/>
          <w:bCs/>
          <w:sz w:val="21"/>
          <w:szCs w:val="21"/>
        </w:rPr>
        <w:t xml:space="preserve">(Artt. 13.2.d e 14.2.e Regolamento 679/2016/UE) </w:t>
      </w:r>
    </w:p>
    <w:p w:rsidR="00EB68C3" w:rsidRPr="00EB24BE" w:rsidRDefault="00EB68C3" w:rsidP="00EB68C3">
      <w:pPr>
        <w:spacing w:before="40" w:after="40" w:line="240" w:lineRule="auto"/>
        <w:jc w:val="both"/>
        <w:rPr>
          <w:b/>
          <w:caps/>
          <w:sz w:val="21"/>
          <w:szCs w:val="21"/>
          <w:shd w:val="clear" w:color="auto" w:fill="FFFFFF"/>
          <w:lang w:eastAsia="zh-CN" w:bidi="hi-IN"/>
        </w:rPr>
      </w:pPr>
      <w:r w:rsidRPr="00EB24BE">
        <w:rPr>
          <w:sz w:val="21"/>
          <w:szCs w:val="21"/>
        </w:rPr>
        <w:t>Si rende noto all'interessato che ha il diritto di proporre reclamo ad una autorità di controllo (in particolar modo all'Autorità Garante per la protezione dei dati personali).</w:t>
      </w:r>
    </w:p>
    <w:sectPr w:rsidR="00EB68C3" w:rsidRPr="00EB24BE">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8C3" w:rsidRDefault="00EB68C3" w:rsidP="005C0C75">
      <w:pPr>
        <w:spacing w:after="0" w:line="240" w:lineRule="auto"/>
      </w:pPr>
      <w:r>
        <w:separator/>
      </w:r>
    </w:p>
  </w:endnote>
  <w:endnote w:type="continuationSeparator" w:id="0">
    <w:p w:rsidR="00EB68C3" w:rsidRDefault="00EB68C3" w:rsidP="005C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E04" w:rsidRDefault="00601E04" w:rsidP="00601E04">
    <w:pPr>
      <w:pStyle w:val="Pidipagina"/>
      <w:jc w:val="center"/>
      <w:rPr>
        <w:rFonts w:ascii="Times New Roman" w:hAnsi="Times New Roman" w:cs="Times New Roman"/>
        <w:color w:val="030FFD"/>
        <w:sz w:val="20"/>
      </w:rPr>
    </w:pPr>
    <w:r>
      <w:rPr>
        <w:rFonts w:ascii="Times New Roman" w:hAnsi="Times New Roman" w:cs="Times New Roman"/>
        <w:color w:val="030FFD"/>
        <w:sz w:val="20"/>
      </w:rPr>
      <w:t xml:space="preserve">Pagina </w:t>
    </w:r>
    <w:r>
      <w:fldChar w:fldCharType="begin"/>
    </w:r>
    <w:r>
      <w:rPr>
        <w:rFonts w:ascii="Times New Roman" w:hAnsi="Times New Roman" w:cs="Times New Roman"/>
        <w:b/>
        <w:color w:val="030FFD"/>
        <w:sz w:val="20"/>
      </w:rPr>
      <w:instrText>PAGE  \* Arabic  \* MERGEFORMAT</w:instrText>
    </w:r>
    <w:r>
      <w:fldChar w:fldCharType="separate"/>
    </w:r>
    <w:r w:rsidR="00317251">
      <w:rPr>
        <w:rFonts w:ascii="Times New Roman" w:hAnsi="Times New Roman" w:cs="Times New Roman"/>
        <w:b/>
        <w:noProof/>
        <w:color w:val="030FFD"/>
        <w:sz w:val="20"/>
      </w:rPr>
      <w:t>3</w:t>
    </w:r>
    <w:r>
      <w:fldChar w:fldCharType="end"/>
    </w:r>
    <w:r>
      <w:rPr>
        <w:rFonts w:ascii="Times New Roman" w:hAnsi="Times New Roman" w:cs="Times New Roman"/>
        <w:color w:val="030FFD"/>
        <w:sz w:val="20"/>
      </w:rPr>
      <w:t xml:space="preserve"> di</w:t>
    </w:r>
    <w:r>
      <w:rPr>
        <w:rFonts w:ascii="Times New Roman" w:hAnsi="Times New Roman" w:cs="Times New Roman"/>
        <w:b/>
        <w:color w:val="030FFD"/>
        <w:sz w:val="20"/>
      </w:rPr>
      <w:t xml:space="preserve"> </w:t>
    </w:r>
    <w:r>
      <w:fldChar w:fldCharType="begin"/>
    </w:r>
    <w:r>
      <w:rPr>
        <w:rFonts w:ascii="Times New Roman" w:hAnsi="Times New Roman" w:cs="Times New Roman"/>
        <w:b/>
        <w:color w:val="030FFD"/>
        <w:sz w:val="20"/>
      </w:rPr>
      <w:instrText>NUMPAGES  \* Arabic  \* MERGEFORMAT</w:instrText>
    </w:r>
    <w:r>
      <w:fldChar w:fldCharType="separate"/>
    </w:r>
    <w:r w:rsidR="00317251">
      <w:rPr>
        <w:rFonts w:ascii="Times New Roman" w:hAnsi="Times New Roman" w:cs="Times New Roman"/>
        <w:b/>
        <w:noProof/>
        <w:color w:val="030FFD"/>
        <w:sz w:val="20"/>
      </w:rPr>
      <w:t>3</w:t>
    </w:r>
    <w:r>
      <w:fldChar w:fldCharType="end"/>
    </w:r>
  </w:p>
  <w:p w:rsidR="00601E04" w:rsidRDefault="00601E04" w:rsidP="00601E04">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w:t>
    </w:r>
  </w:p>
  <w:p w:rsidR="00601E04" w:rsidRDefault="00601E04" w:rsidP="00601E04">
    <w:pPr>
      <w:tabs>
        <w:tab w:val="center" w:pos="4819"/>
        <w:tab w:val="right" w:pos="9638"/>
      </w:tabs>
      <w:overflowPunct w:val="0"/>
      <w:spacing w:before="60" w:after="0" w:line="240" w:lineRule="auto"/>
      <w:jc w:val="center"/>
      <w:rPr>
        <w:rFonts w:ascii="Times New Roman" w:hAnsi="Times New Roman" w:cs="Times New Roman"/>
        <w:b/>
        <w:color w:val="0000FF"/>
        <w:sz w:val="20"/>
      </w:rPr>
    </w:pPr>
    <w:r>
      <w:rPr>
        <w:rFonts w:ascii="Times New Roman" w:hAnsi="Times New Roman" w:cs="Times New Roman"/>
        <w:b/>
        <w:color w:val="0000FF"/>
        <w:sz w:val="20"/>
      </w:rPr>
      <w:t>Comune di Leno (Bs)</w:t>
    </w:r>
  </w:p>
  <w:p w:rsidR="00601E04" w:rsidRDefault="00601E04" w:rsidP="00601E04">
    <w:pPr>
      <w:tabs>
        <w:tab w:val="center" w:pos="4819"/>
        <w:tab w:val="right" w:pos="9638"/>
      </w:tabs>
      <w:overflowPunct w:val="0"/>
      <w:spacing w:after="0" w:line="240" w:lineRule="auto"/>
      <w:jc w:val="center"/>
      <w:rPr>
        <w:rFonts w:ascii="Times New Roman" w:hAnsi="Times New Roman" w:cs="Times New Roman"/>
        <w:color w:val="0000FF"/>
        <w:sz w:val="16"/>
      </w:rPr>
    </w:pPr>
    <w:r>
      <w:rPr>
        <w:rFonts w:ascii="Times New Roman" w:hAnsi="Times New Roman" w:cs="Times New Roman"/>
        <w:color w:val="0000FF"/>
        <w:sz w:val="16"/>
      </w:rPr>
      <w:t>25024 LENO - Via Dante n. 3</w:t>
    </w:r>
  </w:p>
  <w:p w:rsidR="00601E04" w:rsidRDefault="00317251" w:rsidP="00601E04">
    <w:pPr>
      <w:tabs>
        <w:tab w:val="center" w:pos="4819"/>
        <w:tab w:val="right" w:pos="9638"/>
      </w:tabs>
      <w:overflowPunct w:val="0"/>
      <w:spacing w:after="0" w:line="240" w:lineRule="auto"/>
      <w:jc w:val="center"/>
      <w:rPr>
        <w:rFonts w:ascii="Times New Roman" w:hAnsi="Times New Roman" w:cs="Times New Roman"/>
      </w:rPr>
    </w:pPr>
    <w:hyperlink r:id="rId1" w:history="1">
      <w:r w:rsidR="00601E04">
        <w:rPr>
          <w:rFonts w:ascii="Times New Roman" w:hAnsi="Times New Roman" w:cs="Times New Roman"/>
          <w:color w:val="0000FF"/>
          <w:sz w:val="16"/>
          <w:u w:val="single"/>
        </w:rPr>
        <w:t>info@comune.leno.bs.it</w:t>
      </w:r>
    </w:hyperlink>
    <w:r w:rsidR="00601E04">
      <w:rPr>
        <w:rFonts w:ascii="Times New Roman" w:hAnsi="Times New Roman" w:cs="Times New Roman"/>
        <w:color w:val="0000FF"/>
        <w:sz w:val="16"/>
      </w:rPr>
      <w:t xml:space="preserve"> - </w:t>
    </w:r>
    <w:hyperlink r:id="rId2" w:history="1">
      <w:r w:rsidR="00601E04">
        <w:rPr>
          <w:rFonts w:ascii="Times New Roman" w:hAnsi="Times New Roman" w:cs="Times New Roman"/>
          <w:color w:val="0000FF"/>
          <w:sz w:val="16"/>
          <w:u w:val="single"/>
        </w:rPr>
        <w:t>protocollo@pec.comune.leno.bs.it</w:t>
      </w:r>
    </w:hyperlink>
  </w:p>
  <w:p w:rsidR="00601E04" w:rsidRDefault="00601E04" w:rsidP="00601E04">
    <w:pPr>
      <w:pStyle w:val="Pidipagina"/>
      <w:jc w:val="center"/>
    </w:pPr>
    <w:r>
      <w:rPr>
        <w:rFonts w:ascii="Times New Roman" w:hAnsi="Times New Roman" w:cs="Times New Roman"/>
        <w:color w:val="0000FF"/>
        <w:sz w:val="16"/>
      </w:rPr>
      <w:t>Centralino 030 90461 - Fax 030 9038305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8C3" w:rsidRDefault="00EB68C3" w:rsidP="005C0C75">
      <w:pPr>
        <w:spacing w:after="0" w:line="240" w:lineRule="auto"/>
      </w:pPr>
      <w:r>
        <w:separator/>
      </w:r>
    </w:p>
  </w:footnote>
  <w:footnote w:type="continuationSeparator" w:id="0">
    <w:p w:rsidR="00EB68C3" w:rsidRDefault="00EB68C3" w:rsidP="005C0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E04" w:rsidRDefault="00601E04" w:rsidP="00601E04">
    <w:pPr>
      <w:pStyle w:val="Didascalia"/>
      <w:ind w:left="426" w:right="747"/>
      <w:rPr>
        <w:rFonts w:ascii="Times New Roman" w:hAnsi="Times New Roman" w:cs="Times New Roman"/>
        <w:i w:val="0"/>
        <w:color w:val="0000FF"/>
        <w:sz w:val="28"/>
      </w:rPr>
    </w:pPr>
    <w:r>
      <w:rPr>
        <w:rFonts w:ascii="Times New Roman" w:hAnsi="Times New Roman" w:cs="Times New Roman"/>
        <w:i w:val="0"/>
        <w:color w:val="0000FF"/>
        <w:sz w:val="28"/>
      </w:rPr>
      <w:t>COMUNE DI LENO</w:t>
    </w:r>
  </w:p>
  <w:p w:rsidR="00601E04" w:rsidRDefault="00601E04" w:rsidP="00601E04">
    <w:pPr>
      <w:pStyle w:val="Didascalia"/>
      <w:ind w:left="709" w:right="747"/>
      <w:rPr>
        <w:rFonts w:ascii="Times New Roman" w:hAnsi="Times New Roman" w:cs="Times New Roman"/>
        <w:color w:val="0000FF"/>
      </w:rPr>
    </w:pPr>
    <w:r>
      <w:rPr>
        <w:rFonts w:ascii="Times New Roman" w:hAnsi="Times New Roman" w:cs="Times New Roman"/>
        <w:i w:val="0"/>
        <w:color w:val="0000FF"/>
      </w:rPr>
      <w:t>Provincia di Brescia</w:t>
    </w:r>
  </w:p>
  <w:p w:rsidR="00601E04" w:rsidRDefault="00601E04" w:rsidP="00601E04">
    <w:pPr>
      <w:pStyle w:val="Didascalia"/>
      <w:ind w:left="284" w:right="747"/>
      <w:jc w:val="center"/>
      <w:rPr>
        <w:rFonts w:ascii="Times New Roman" w:hAnsi="Times New Roman" w:cs="Times New Roman"/>
        <w:color w:val="0000FF"/>
        <w:sz w:val="10"/>
      </w:rPr>
    </w:pPr>
    <w:r>
      <w:rPr>
        <w:noProof/>
      </w:rPr>
      <w:drawing>
        <wp:anchor distT="0" distB="0" distL="114300" distR="114300" simplePos="0" relativeHeight="251662336" behindDoc="1" locked="0" layoutInCell="1" allowOverlap="1" wp14:anchorId="6A0913D5" wp14:editId="794ACE02">
          <wp:simplePos x="0" y="0"/>
          <wp:positionH relativeFrom="column">
            <wp:posOffset>866775</wp:posOffset>
          </wp:positionH>
          <wp:positionV relativeFrom="paragraph">
            <wp:posOffset>57150</wp:posOffset>
          </wp:positionV>
          <wp:extent cx="485775" cy="685800"/>
          <wp:effectExtent l="0" t="0" r="0" b="0"/>
          <wp:wrapSquare wrapText="bothSides"/>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1"/>
                  <a:stretch>
                    <a:fillRect/>
                  </a:stretch>
                </pic:blipFill>
                <pic:spPr>
                  <a:xfrm>
                    <a:off x="0" y="0"/>
                    <a:ext cx="485775" cy="685800"/>
                  </a:xfrm>
                  <a:prstGeom prst="rect">
                    <a:avLst/>
                  </a:prstGeom>
                </pic:spPr>
              </pic:pic>
            </a:graphicData>
          </a:graphic>
        </wp:anchor>
      </w:drawing>
    </w:r>
  </w:p>
  <w:p w:rsidR="00601E04" w:rsidRDefault="00601E04" w:rsidP="00601E04">
    <w:pPr>
      <w:pStyle w:val="Intestazione"/>
      <w:tabs>
        <w:tab w:val="clear" w:pos="4819"/>
        <w:tab w:val="clear" w:pos="9638"/>
      </w:tabs>
      <w:ind w:left="284" w:right="747"/>
      <w:rPr>
        <w:color w:val="0000FF"/>
      </w:rPr>
    </w:pPr>
  </w:p>
  <w:p w:rsidR="00601E04" w:rsidRDefault="00601E04" w:rsidP="00601E04">
    <w:pPr>
      <w:ind w:left="284" w:right="747"/>
      <w:rPr>
        <w:color w:val="0000FF"/>
      </w:rPr>
    </w:pPr>
  </w:p>
  <w:p w:rsidR="00EB24BE" w:rsidRPr="00EB24BE" w:rsidRDefault="00EB24BE" w:rsidP="00EB24BE">
    <w:pPr>
      <w:tabs>
        <w:tab w:val="center" w:pos="4819"/>
        <w:tab w:val="right" w:pos="9638"/>
      </w:tabs>
      <w:autoSpaceDE w:val="0"/>
      <w:autoSpaceDN w:val="0"/>
      <w:adjustRightInd w:val="0"/>
      <w:spacing w:after="0" w:line="240" w:lineRule="auto"/>
      <w:textAlignment w:val="baseline"/>
      <w:rPr>
        <w:rFonts w:ascii="Times New Roman" w:eastAsia="Times New Roman" w:hAnsi="Times New Roman" w:cs="Times New Roman"/>
        <w:sz w:val="20"/>
        <w:szCs w:val="20"/>
        <w:lang w:eastAsia="it-IT"/>
      </w:rPr>
    </w:pPr>
    <w:r w:rsidRPr="00EB24BE">
      <w:rPr>
        <w:rFonts w:ascii="Times New Roman" w:eastAsia="Times New Roman" w:hAnsi="Times New Roman" w:cs="Times New Roman"/>
        <w:sz w:val="20"/>
        <w:szCs w:val="20"/>
        <w:lang w:eastAsia="it-IT"/>
      </w:rPr>
      <w:t xml:space="preserve">         </w:t>
    </w:r>
    <w:r w:rsidRPr="00EB24BE">
      <w:rPr>
        <w:rFonts w:ascii="Times New Roman" w:eastAsia="Times New Roman" w:hAnsi="Times New Roman" w:cs="Times New Roman"/>
        <w:sz w:val="20"/>
        <w:szCs w:val="20"/>
        <w:lang w:eastAsia="it-IT"/>
      </w:rPr>
      <w:tab/>
    </w:r>
    <w:r w:rsidRPr="00EB24BE">
      <w:rPr>
        <w:rFonts w:ascii="Times New Roman" w:eastAsia="Times New Roman" w:hAnsi="Times New Roman" w:cs="Times New Roman"/>
        <w:sz w:val="20"/>
        <w:szCs w:val="20"/>
        <w:lang w:eastAsia="it-IT"/>
      </w:rPr>
      <w:tab/>
    </w:r>
  </w:p>
  <w:p w:rsidR="00EB24BE" w:rsidRPr="00EB24BE" w:rsidRDefault="00EB24BE" w:rsidP="00EB24BE">
    <w:pPr>
      <w:tabs>
        <w:tab w:val="center" w:pos="4819"/>
        <w:tab w:val="right" w:pos="9638"/>
      </w:tabs>
      <w:spacing w:after="0" w:line="240" w:lineRule="auto"/>
      <w:rPr>
        <w:rFonts w:ascii="Calibri" w:eastAsia="Calibri" w:hAnsi="Calibri" w:cs="Times New Roman"/>
      </w:rPr>
    </w:pPr>
    <w:r w:rsidRPr="00EB24BE">
      <w:rPr>
        <w:rFonts w:ascii="Calibri" w:eastAsia="Calibri" w:hAnsi="Calibri" w:cs="Times New Roman"/>
        <w:noProof/>
        <w:lang w:eastAsia="it-IT"/>
      </w:rPr>
      <mc:AlternateContent>
        <mc:Choice Requires="wps">
          <w:drawing>
            <wp:anchor distT="0" distB="0" distL="114300" distR="114300" simplePos="0" relativeHeight="251660288" behindDoc="0" locked="0" layoutInCell="1" allowOverlap="1" wp14:anchorId="7F8D2D55" wp14:editId="37EEDEE7">
              <wp:simplePos x="0" y="0"/>
              <wp:positionH relativeFrom="column">
                <wp:posOffset>1403985</wp:posOffset>
              </wp:positionH>
              <wp:positionV relativeFrom="paragraph">
                <wp:posOffset>-318770</wp:posOffset>
              </wp:positionV>
              <wp:extent cx="3400425" cy="609600"/>
              <wp:effectExtent l="0" t="0" r="28575" b="1905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609600"/>
                      </a:xfrm>
                      <a:prstGeom prst="rect">
                        <a:avLst/>
                      </a:prstGeom>
                      <a:solidFill>
                        <a:srgbClr val="FFFFFF"/>
                      </a:solidFill>
                      <a:ln w="9525">
                        <a:solidFill>
                          <a:srgbClr val="FFFFFF"/>
                        </a:solidFill>
                        <a:miter lim="800000"/>
                        <a:headEnd/>
                        <a:tailEnd/>
                      </a:ln>
                    </wps:spPr>
                    <wps:txbx>
                      <w:txbxContent>
                        <w:p w:rsidR="00EB24BE" w:rsidRDefault="00EB24BE" w:rsidP="00601E04">
                          <w:pPr>
                            <w:pStyle w:val="Rigadintestazione"/>
                            <w:jc w:val="center"/>
                            <w:rPr>
                              <w:szCs w:val="24"/>
                            </w:rPr>
                          </w:pPr>
                          <w:r>
                            <w:rPr>
                              <w:b/>
                              <w:i/>
                              <w:sz w:val="36"/>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8D2D55" id="_x0000_t202" coordsize="21600,21600" o:spt="202" path="m,l,21600r21600,l21600,xe">
              <v:stroke joinstyle="miter"/>
              <v:path gradientshapeok="t" o:connecttype="rect"/>
            </v:shapetype>
            <v:shape id="Casella di testo 4" o:spid="_x0000_s1026" type="#_x0000_t202" style="position:absolute;margin-left:110.55pt;margin-top:-25.1pt;width:267.7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" strokecolor="white">
              <v:textbox>
                <w:txbxContent>
                  <w:p w:rsidR="00EB24BE" w:rsidRDefault="00EB24BE" w:rsidP="00601E04">
                    <w:pPr>
                      <w:pStyle w:val="Rigadintestazione"/>
                      <w:jc w:val="center"/>
                      <w:rPr>
                        <w:szCs w:val="24"/>
                      </w:rPr>
                    </w:pPr>
                    <w:r>
                      <w:rPr>
                        <w:b/>
                        <w:i/>
                        <w:sz w:val="36"/>
                        <w:szCs w:val="2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583B"/>
    <w:multiLevelType w:val="hybridMultilevel"/>
    <w:tmpl w:val="1BBC4D7A"/>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FF97ECE"/>
    <w:multiLevelType w:val="hybridMultilevel"/>
    <w:tmpl w:val="D7CC2E44"/>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CD7819"/>
    <w:multiLevelType w:val="hybridMultilevel"/>
    <w:tmpl w:val="5870512E"/>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62010F0"/>
    <w:multiLevelType w:val="hybridMultilevel"/>
    <w:tmpl w:val="E348D0C6"/>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94810E9"/>
    <w:multiLevelType w:val="hybridMultilevel"/>
    <w:tmpl w:val="03983AA4"/>
    <w:lvl w:ilvl="0" w:tplc="B3C899B6">
      <w:numFmt w:val="bullet"/>
      <w:lvlText w:val="-"/>
      <w:lvlJc w:val="left"/>
      <w:pPr>
        <w:ind w:left="360" w:hanging="360"/>
      </w:pPr>
      <w:rPr>
        <w:rFonts w:ascii="Arial" w:eastAsia="Times New Roman" w:hAnsi="Arial" w:cs="Arial" w:hint="default"/>
      </w:rPr>
    </w:lvl>
    <w:lvl w:ilvl="1" w:tplc="21507918">
      <w:numFmt w:val="bullet"/>
      <w:lvlText w:val="•"/>
      <w:lvlJc w:val="left"/>
      <w:pPr>
        <w:ind w:left="1080" w:hanging="360"/>
      </w:pPr>
      <w:rPr>
        <w:rFonts w:ascii="Calibri" w:eastAsiaTheme="minorHAnsi" w:hAnsi="Calibri"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0F34EED"/>
    <w:multiLevelType w:val="hybridMultilevel"/>
    <w:tmpl w:val="5CD00080"/>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D084EEE"/>
    <w:multiLevelType w:val="hybridMultilevel"/>
    <w:tmpl w:val="20142AB0"/>
    <w:lvl w:ilvl="0" w:tplc="45B23CCE">
      <w:numFmt w:val="bullet"/>
      <w:lvlText w:val="•"/>
      <w:lvlJc w:val="left"/>
      <w:pPr>
        <w:ind w:left="720" w:hanging="360"/>
      </w:pPr>
      <w:rPr>
        <w:rFonts w:ascii="Calibri" w:eastAsiaTheme="minorHAnsi"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A296D16"/>
    <w:multiLevelType w:val="hybridMultilevel"/>
    <w:tmpl w:val="387A289A"/>
    <w:lvl w:ilvl="0" w:tplc="DCBCDA24">
      <w:numFmt w:val="bullet"/>
      <w:lvlText w:val="•"/>
      <w:lvlJc w:val="left"/>
      <w:pPr>
        <w:ind w:left="720" w:hanging="360"/>
      </w:pPr>
      <w:rPr>
        <w:rFonts w:ascii="Calibri" w:eastAsiaTheme="minorHAnsi" w:hAnsi="Calibri"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2C2580E"/>
    <w:multiLevelType w:val="hybridMultilevel"/>
    <w:tmpl w:val="B3402CAE"/>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BDE4AC7"/>
    <w:multiLevelType w:val="hybridMultilevel"/>
    <w:tmpl w:val="170A2F5E"/>
    <w:lvl w:ilvl="0" w:tplc="B3C899B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DDE4F93"/>
    <w:multiLevelType w:val="hybridMultilevel"/>
    <w:tmpl w:val="1090DB48"/>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6AFD273A"/>
    <w:multiLevelType w:val="hybridMultilevel"/>
    <w:tmpl w:val="352C55C6"/>
    <w:lvl w:ilvl="0" w:tplc="B3C899B6">
      <w:numFmt w:val="bullet"/>
      <w:lvlText w:val="-"/>
      <w:lvlJc w:val="left"/>
      <w:pPr>
        <w:ind w:left="360" w:hanging="360"/>
      </w:pPr>
      <w:rPr>
        <w:rFonts w:ascii="Arial" w:eastAsia="Times New Roman"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7E943FD2"/>
    <w:multiLevelType w:val="hybridMultilevel"/>
    <w:tmpl w:val="EF567D22"/>
    <w:lvl w:ilvl="0" w:tplc="B3C899B6">
      <w:numFmt w:val="bullet"/>
      <w:lvlText w:val="-"/>
      <w:lvlJc w:val="left"/>
      <w:pPr>
        <w:ind w:left="360" w:hanging="360"/>
      </w:pPr>
      <w:rPr>
        <w:rFonts w:ascii="Arial" w:eastAsia="Times New Roman" w:hAnsi="Arial" w:cs="Arial" w:hint="default"/>
      </w:rPr>
    </w:lvl>
    <w:lvl w:ilvl="1" w:tplc="E2D6E950">
      <w:numFmt w:val="bullet"/>
      <w:lvlText w:val="•"/>
      <w:lvlJc w:val="left"/>
      <w:pPr>
        <w:ind w:left="1080" w:hanging="360"/>
      </w:pPr>
      <w:rPr>
        <w:rFonts w:ascii="Calibri" w:eastAsiaTheme="minorHAnsi" w:hAnsi="Calibri"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4"/>
  </w:num>
  <w:num w:numId="4">
    <w:abstractNumId w:val="9"/>
  </w:num>
  <w:num w:numId="5">
    <w:abstractNumId w:val="2"/>
  </w:num>
  <w:num w:numId="6">
    <w:abstractNumId w:val="12"/>
  </w:num>
  <w:num w:numId="7">
    <w:abstractNumId w:val="6"/>
  </w:num>
  <w:num w:numId="8">
    <w:abstractNumId w:val="10"/>
  </w:num>
  <w:num w:numId="9">
    <w:abstractNumId w:val="3"/>
  </w:num>
  <w:num w:numId="10">
    <w:abstractNumId w:val="0"/>
  </w:num>
  <w:num w:numId="11">
    <w:abstractNumId w:val="11"/>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F54"/>
    <w:rsid w:val="00047EE0"/>
    <w:rsid w:val="0006068C"/>
    <w:rsid w:val="00076042"/>
    <w:rsid w:val="000E55B7"/>
    <w:rsid w:val="000E655A"/>
    <w:rsid w:val="001659D6"/>
    <w:rsid w:val="00205769"/>
    <w:rsid w:val="002176E4"/>
    <w:rsid w:val="00222062"/>
    <w:rsid w:val="0030151D"/>
    <w:rsid w:val="00317251"/>
    <w:rsid w:val="003E0871"/>
    <w:rsid w:val="003F22A9"/>
    <w:rsid w:val="003F2C86"/>
    <w:rsid w:val="004761B8"/>
    <w:rsid w:val="005747EE"/>
    <w:rsid w:val="005C0C75"/>
    <w:rsid w:val="00601E04"/>
    <w:rsid w:val="006225AC"/>
    <w:rsid w:val="00627DA8"/>
    <w:rsid w:val="0067035C"/>
    <w:rsid w:val="006F2666"/>
    <w:rsid w:val="007667A9"/>
    <w:rsid w:val="00774872"/>
    <w:rsid w:val="00780CFC"/>
    <w:rsid w:val="007B1CDB"/>
    <w:rsid w:val="00882F65"/>
    <w:rsid w:val="009761FF"/>
    <w:rsid w:val="009C027C"/>
    <w:rsid w:val="009E7F54"/>
    <w:rsid w:val="00A15062"/>
    <w:rsid w:val="00A23A4B"/>
    <w:rsid w:val="00AA6E2D"/>
    <w:rsid w:val="00B14389"/>
    <w:rsid w:val="00C17698"/>
    <w:rsid w:val="00C836A9"/>
    <w:rsid w:val="00DC5DFF"/>
    <w:rsid w:val="00DE5FBF"/>
    <w:rsid w:val="00E50175"/>
    <w:rsid w:val="00EB24BE"/>
    <w:rsid w:val="00EB68C3"/>
    <w:rsid w:val="00EB7D67"/>
    <w:rsid w:val="00F7782A"/>
    <w:rsid w:val="00FF6C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20215E6-7402-443B-9DB6-768B7813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659D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659D6"/>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iPriority w:val="99"/>
    <w:unhideWhenUsed/>
    <w:rsid w:val="001659D6"/>
    <w:rPr>
      <w:color w:val="0000FF"/>
      <w:u w:val="single"/>
    </w:rPr>
  </w:style>
  <w:style w:type="paragraph" w:styleId="Intestazione">
    <w:name w:val="header"/>
    <w:basedOn w:val="Normale"/>
    <w:link w:val="IntestazioneCarattere"/>
    <w:unhideWhenUsed/>
    <w:rsid w:val="005C0C7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0C75"/>
  </w:style>
  <w:style w:type="paragraph" w:styleId="Pidipagina">
    <w:name w:val="footer"/>
    <w:basedOn w:val="Normale"/>
    <w:link w:val="PidipaginaCarattere"/>
    <w:uiPriority w:val="99"/>
    <w:unhideWhenUsed/>
    <w:rsid w:val="005C0C7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0C75"/>
  </w:style>
  <w:style w:type="paragraph" w:styleId="Paragrafoelenco">
    <w:name w:val="List Paragraph"/>
    <w:basedOn w:val="Normale"/>
    <w:uiPriority w:val="34"/>
    <w:qFormat/>
    <w:rsid w:val="003E0871"/>
    <w:pPr>
      <w:ind w:left="720"/>
      <w:contextualSpacing/>
    </w:pPr>
  </w:style>
  <w:style w:type="paragraph" w:customStyle="1" w:styleId="Rigadintestazione">
    <w:name w:val="Riga d'intestazione"/>
    <w:basedOn w:val="Normale"/>
    <w:uiPriority w:val="99"/>
    <w:rsid w:val="00EB24BE"/>
    <w:pPr>
      <w:tabs>
        <w:tab w:val="center" w:pos="4819"/>
        <w:tab w:val="right" w:pos="9638"/>
      </w:tabs>
      <w:autoSpaceDE w:val="0"/>
      <w:autoSpaceDN w:val="0"/>
      <w:adjustRightInd w:val="0"/>
      <w:spacing w:after="0" w:line="240" w:lineRule="auto"/>
    </w:pPr>
    <w:rPr>
      <w:rFonts w:ascii="Times New Roman" w:eastAsia="Times New Roman" w:hAnsi="Times New Roman" w:cs="Times New Roman"/>
      <w:sz w:val="20"/>
      <w:szCs w:val="20"/>
      <w:lang w:eastAsia="it-IT"/>
    </w:rPr>
  </w:style>
  <w:style w:type="paragraph" w:styleId="Didascalia">
    <w:name w:val="caption"/>
    <w:basedOn w:val="Normale"/>
    <w:next w:val="Normale"/>
    <w:qFormat/>
    <w:rsid w:val="00601E04"/>
    <w:pPr>
      <w:spacing w:after="0" w:line="240" w:lineRule="auto"/>
    </w:pPr>
    <w:rPr>
      <w:rFonts w:ascii="Monotype Corsiva" w:eastAsia="Times New Roman" w:hAnsi="Monotype Corsiva" w:cs="Monotype Corsiva"/>
      <w:i/>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695147">
      <w:bodyDiv w:val="1"/>
      <w:marLeft w:val="0"/>
      <w:marRight w:val="0"/>
      <w:marTop w:val="0"/>
      <w:marBottom w:val="0"/>
      <w:divBdr>
        <w:top w:val="none" w:sz="0" w:space="0" w:color="auto"/>
        <w:left w:val="none" w:sz="0" w:space="0" w:color="auto"/>
        <w:bottom w:val="none" w:sz="0" w:space="0" w:color="auto"/>
        <w:right w:val="none" w:sz="0" w:space="0" w:color="auto"/>
      </w:divBdr>
    </w:div>
    <w:div w:id="550650200">
      <w:bodyDiv w:val="1"/>
      <w:marLeft w:val="0"/>
      <w:marRight w:val="0"/>
      <w:marTop w:val="0"/>
      <w:marBottom w:val="0"/>
      <w:divBdr>
        <w:top w:val="none" w:sz="0" w:space="0" w:color="auto"/>
        <w:left w:val="none" w:sz="0" w:space="0" w:color="auto"/>
        <w:bottom w:val="none" w:sz="0" w:space="0" w:color="auto"/>
        <w:right w:val="none" w:sz="0" w:space="0" w:color="auto"/>
      </w:divBdr>
    </w:div>
    <w:div w:id="678198579">
      <w:bodyDiv w:val="1"/>
      <w:marLeft w:val="0"/>
      <w:marRight w:val="0"/>
      <w:marTop w:val="0"/>
      <w:marBottom w:val="0"/>
      <w:divBdr>
        <w:top w:val="none" w:sz="0" w:space="0" w:color="auto"/>
        <w:left w:val="none" w:sz="0" w:space="0" w:color="auto"/>
        <w:bottom w:val="none" w:sz="0" w:space="0" w:color="auto"/>
        <w:right w:val="none" w:sz="0" w:space="0" w:color="auto"/>
      </w:divBdr>
    </w:div>
    <w:div w:id="1168398704">
      <w:bodyDiv w:val="1"/>
      <w:marLeft w:val="0"/>
      <w:marRight w:val="0"/>
      <w:marTop w:val="0"/>
      <w:marBottom w:val="0"/>
      <w:divBdr>
        <w:top w:val="none" w:sz="0" w:space="0" w:color="auto"/>
        <w:left w:val="none" w:sz="0" w:space="0" w:color="auto"/>
        <w:bottom w:val="none" w:sz="0" w:space="0" w:color="auto"/>
        <w:right w:val="none" w:sz="0" w:space="0" w:color="auto"/>
      </w:divBdr>
    </w:div>
    <w:div w:id="209855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ca.lippa@brescia.pecavvocati.it" TargetMode="External"/><Relationship Id="rId3" Type="http://schemas.openxmlformats.org/officeDocument/2006/relationships/settings" Target="settings.xml"/><Relationship Id="rId7" Type="http://schemas.openxmlformats.org/officeDocument/2006/relationships/hyperlink" Target="mailto:dpo@comune.leno.bs.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rotocollo@pec.comune.leno.bs.it" TargetMode="External"/><Relationship Id="rId1" Type="http://schemas.openxmlformats.org/officeDocument/2006/relationships/hyperlink" Target="mailto:info@comune.leno.b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5694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CRES LT</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Mariateresa Martinelli</dc:creator>
  <cp:keywords/>
  <dc:description/>
  <cp:lastModifiedBy>Benedetta Alpi</cp:lastModifiedBy>
  <cp:revision>2</cp:revision>
  <dcterms:created xsi:type="dcterms:W3CDTF">2024-04-30T13:26:00Z</dcterms:created>
  <dcterms:modified xsi:type="dcterms:W3CDTF">2024-04-30T13:26:00Z</dcterms:modified>
</cp:coreProperties>
</file>